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02F5" w14:textId="77777777" w:rsidR="00961D3D" w:rsidRDefault="00BE215F">
      <w:pPr>
        <w:spacing w:before="240"/>
        <w:jc w:val="center"/>
        <w:rPr>
          <w:color w:val="000000"/>
          <w:sz w:val="48"/>
          <w:szCs w:val="48"/>
        </w:rPr>
      </w:pPr>
      <w:r>
        <w:rPr>
          <w:color w:val="000000"/>
          <w:sz w:val="48"/>
          <w:szCs w:val="48"/>
        </w:rPr>
        <w:t xml:space="preserve">MODULE DESCRIPTION </w:t>
      </w:r>
      <w:r w:rsidR="002F1B89">
        <w:rPr>
          <w:color w:val="000000"/>
          <w:sz w:val="48"/>
          <w:szCs w:val="48"/>
        </w:rPr>
        <w:t>CATALOGUE</w:t>
      </w:r>
      <w:r w:rsidR="00306359">
        <w:rPr>
          <w:color w:val="000000"/>
          <w:sz w:val="48"/>
          <w:szCs w:val="48"/>
        </w:rPr>
        <w:t xml:space="preserve"> </w:t>
      </w:r>
    </w:p>
    <w:p w14:paraId="55AA312E" w14:textId="62A319FF" w:rsidR="00961D3D" w:rsidRPr="008F20C7" w:rsidRDefault="00BE215F" w:rsidP="008F20C7">
      <w:pPr>
        <w:bidi/>
        <w:jc w:val="center"/>
        <w:rPr>
          <w:sz w:val="48"/>
          <w:szCs w:val="48"/>
        </w:rPr>
      </w:pPr>
      <w:bookmarkStart w:id="0" w:name="_heading=h.gjdgxs" w:colFirst="0" w:colLast="0"/>
      <w:bookmarkEnd w:id="0"/>
      <w:r>
        <w:rPr>
          <w:sz w:val="48"/>
          <w:szCs w:val="48"/>
          <w:rtl/>
        </w:rPr>
        <w:t>وصف المادة الدراسية</w:t>
      </w:r>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9"/>
        <w:gridCol w:w="9"/>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77777777" w:rsidR="00961D3D" w:rsidRDefault="00BE215F">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961D3D" w14:paraId="075B86AA" w14:textId="77777777" w:rsidTr="00201A9D">
        <w:trPr>
          <w:trHeight w:val="49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921256D" w14:textId="170EB5FC" w:rsidR="00961D3D" w:rsidRDefault="008F20C7" w:rsidP="00201A9D">
            <w:pPr>
              <w:spacing w:before="80" w:after="80"/>
              <w:ind w:left="90" w:hanging="90"/>
              <w:jc w:val="right"/>
              <w:rPr>
                <w:b/>
              </w:rPr>
            </w:pPr>
            <w:r>
              <w:rPr>
                <w:rFonts w:ascii="-webkit-standard" w:hAnsi="-webkit-standard"/>
                <w:sz w:val="27"/>
                <w:szCs w:val="27"/>
                <w:rtl/>
              </w:rPr>
              <w:t>عنوان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07A5B246" w14:textId="29616157" w:rsidR="00961D3D" w:rsidRPr="00B46D45" w:rsidRDefault="00902927" w:rsidP="00201A9D">
            <w:pPr>
              <w:pStyle w:val="1"/>
              <w:spacing w:before="80" w:after="80"/>
              <w:ind w:left="90"/>
              <w:outlineLvl w:val="0"/>
              <w:rPr>
                <w:b w:val="0"/>
                <w:bCs w:val="0"/>
                <w:color w:val="FF0000"/>
                <w:sz w:val="20"/>
                <w:szCs w:val="20"/>
              </w:rPr>
            </w:pPr>
            <w:r w:rsidRPr="00B46D45">
              <w:rPr>
                <w:b w:val="0"/>
                <w:bCs w:val="0"/>
                <w:noProof/>
                <w:color w:val="000000" w:themeColor="text1"/>
                <w:rtl/>
              </w:rPr>
              <w:t>نظرية القانون</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2C83FD48" w:rsidR="00961D3D" w:rsidRDefault="008F20C7" w:rsidP="00201A9D">
            <w:pPr>
              <w:spacing w:before="80" w:after="80"/>
              <w:jc w:val="center"/>
              <w:rPr>
                <w:b/>
              </w:rPr>
            </w:pPr>
            <w:r>
              <w:rPr>
                <w:rFonts w:ascii="-webkit-standard" w:hAnsi="-webkit-standard"/>
                <w:sz w:val="27"/>
                <w:szCs w:val="27"/>
                <w:rtl/>
              </w:rPr>
              <w:t>طريقة تقديم المقرر</w:t>
            </w:r>
          </w:p>
        </w:tc>
      </w:tr>
      <w:tr w:rsidR="00961D3D" w14:paraId="0235814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D49D7EF" w14:textId="58886A66" w:rsidR="00961D3D" w:rsidRDefault="008F20C7" w:rsidP="00201A9D">
            <w:pPr>
              <w:spacing w:before="80" w:after="80"/>
              <w:ind w:left="90" w:hanging="90"/>
              <w:jc w:val="right"/>
              <w:rPr>
                <w:b/>
              </w:rPr>
            </w:pPr>
            <w:r>
              <w:rPr>
                <w:rFonts w:ascii="-webkit-standard" w:hAnsi="-webkit-standard"/>
                <w:sz w:val="27"/>
                <w:szCs w:val="27"/>
                <w:rtl/>
              </w:rPr>
              <w:t>نوع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74EDE428" w14:textId="72EED437" w:rsidR="00961D3D" w:rsidRPr="00201A9D" w:rsidRDefault="008F20C7" w:rsidP="00201A9D">
            <w:pPr>
              <w:jc w:val="center"/>
              <w:rPr>
                <w:rFonts w:ascii="Arial" w:hAnsi="Arial" w:cs="Arial"/>
                <w:sz w:val="20"/>
                <w:szCs w:val="20"/>
              </w:rPr>
            </w:pPr>
            <w:r w:rsidRPr="00201A9D">
              <w:rPr>
                <w:rFonts w:ascii="-webkit-standard" w:hAnsi="-webkit-standard"/>
                <w:sz w:val="20"/>
                <w:szCs w:val="20"/>
                <w:rtl/>
              </w:rPr>
              <w:t>الأنشطة التعليمية الأساسية</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4472E568" w:rsidR="00961D3D" w:rsidRDefault="00BE215F">
            <w:pPr>
              <w:numPr>
                <w:ilvl w:val="0"/>
                <w:numId w:val="4"/>
              </w:numPr>
              <w:spacing w:before="80"/>
              <w:rPr>
                <w:b/>
              </w:rPr>
            </w:pPr>
            <w:r>
              <w:rPr>
                <w:rFonts w:ascii="Segoe UI Symbol" w:hAnsi="Segoe UI Symbol" w:cs="Segoe UI Symbol"/>
                <w:b/>
              </w:rPr>
              <w:t>☒</w:t>
            </w:r>
            <w:r>
              <w:rPr>
                <w:b/>
              </w:rPr>
              <w:t xml:space="preserve"> </w:t>
            </w:r>
            <w:r w:rsidR="008F20C7">
              <w:rPr>
                <w:rFonts w:ascii="-webkit-standard" w:hAnsi="-webkit-standard"/>
                <w:sz w:val="27"/>
                <w:szCs w:val="27"/>
                <w:rtl/>
              </w:rPr>
              <w:t>نظري</w:t>
            </w:r>
            <w:r>
              <w:rPr>
                <w:b/>
              </w:rPr>
              <w:t xml:space="preserve"> </w:t>
            </w:r>
          </w:p>
          <w:p w14:paraId="4D3B9AED" w14:textId="1997EE93" w:rsidR="00961D3D" w:rsidRPr="008F20C7" w:rsidRDefault="00295FBC">
            <w:pPr>
              <w:numPr>
                <w:ilvl w:val="0"/>
                <w:numId w:val="1"/>
              </w:numPr>
            </w:pPr>
            <w:r>
              <w:rPr>
                <w:rFonts w:ascii="Segoe UI Symbol" w:hAnsi="Segoe UI Symbol" w:cs="Segoe UI Symbol"/>
                <w:b/>
              </w:rPr>
              <w:t>☒</w:t>
            </w:r>
            <w:r w:rsidR="005E25FB">
              <w:rPr>
                <w:b/>
              </w:rPr>
              <w:t xml:space="preserve"> </w:t>
            </w:r>
            <w:r w:rsidR="008F20C7" w:rsidRPr="008F20C7">
              <w:rPr>
                <w:rFonts w:ascii="-webkit-standard" w:hAnsi="-webkit-standard"/>
                <w:sz w:val="27"/>
                <w:szCs w:val="27"/>
                <w:rtl/>
              </w:rPr>
              <w:t>محاضرة</w:t>
            </w:r>
          </w:p>
          <w:p w14:paraId="02B34A52" w14:textId="785EA0C3" w:rsidR="00961D3D" w:rsidRPr="008F20C7" w:rsidRDefault="005E25FB">
            <w:pPr>
              <w:numPr>
                <w:ilvl w:val="0"/>
                <w:numId w:val="1"/>
              </w:numPr>
            </w:pPr>
            <w:r w:rsidRPr="008F20C7">
              <w:rPr>
                <w:rFonts w:ascii="Segoe UI Symbol" w:hAnsi="Segoe UI Symbol" w:cs="Segoe UI Symbol"/>
              </w:rPr>
              <w:t>☐</w:t>
            </w:r>
            <w:r w:rsidRPr="008F20C7">
              <w:t xml:space="preserve"> </w:t>
            </w:r>
            <w:r w:rsidR="008F20C7" w:rsidRPr="008F20C7">
              <w:rPr>
                <w:rFonts w:hint="cs"/>
                <w:rtl/>
              </w:rPr>
              <w:t>مختبر</w:t>
            </w:r>
          </w:p>
          <w:p w14:paraId="3336E58F" w14:textId="74FA674D" w:rsidR="00961D3D" w:rsidRPr="008F20C7" w:rsidRDefault="00295FBC">
            <w:pPr>
              <w:numPr>
                <w:ilvl w:val="0"/>
                <w:numId w:val="1"/>
              </w:numPr>
            </w:pPr>
            <w:r>
              <w:rPr>
                <w:rFonts w:ascii="Segoe UI Symbol" w:hAnsi="Segoe UI Symbol" w:cs="Segoe UI Symbol"/>
                <w:b/>
              </w:rPr>
              <w:t>☒</w:t>
            </w:r>
            <w:r w:rsidRPr="008F20C7">
              <w:t xml:space="preserve"> </w:t>
            </w:r>
            <w:r w:rsidR="008F20C7" w:rsidRPr="008F20C7">
              <w:rPr>
                <w:rStyle w:val="aff7"/>
                <w:b w:val="0"/>
                <w:bCs w:val="0"/>
                <w:rtl/>
              </w:rPr>
              <w:t>حلقة دراسية</w:t>
            </w:r>
            <w:r w:rsidR="008F20C7" w:rsidRPr="008F20C7">
              <w:rPr>
                <w:rStyle w:val="apple-converted-space"/>
                <w:rFonts w:ascii="-webkit-standard" w:hAnsi="-webkit-standard"/>
                <w:b/>
                <w:bCs/>
                <w:sz w:val="27"/>
                <w:szCs w:val="27"/>
                <w:rtl/>
              </w:rPr>
              <w:t> </w:t>
            </w:r>
            <w:r w:rsidR="008F20C7" w:rsidRPr="008F20C7">
              <w:rPr>
                <w:rFonts w:ascii="-webkit-standard" w:hAnsi="-webkit-standard"/>
                <w:b/>
                <w:bCs/>
                <w:sz w:val="27"/>
                <w:szCs w:val="27"/>
                <w:rtl/>
              </w:rPr>
              <w:t>أو</w:t>
            </w:r>
            <w:r w:rsidR="008F20C7" w:rsidRPr="008F20C7">
              <w:rPr>
                <w:rStyle w:val="apple-converted-space"/>
                <w:rFonts w:ascii="-webkit-standard" w:hAnsi="-webkit-standard"/>
                <w:b/>
                <w:bCs/>
                <w:sz w:val="27"/>
                <w:szCs w:val="27"/>
                <w:rtl/>
              </w:rPr>
              <w:t> </w:t>
            </w:r>
            <w:r w:rsidR="008F20C7" w:rsidRPr="008F20C7">
              <w:rPr>
                <w:rStyle w:val="aff7"/>
                <w:b w:val="0"/>
                <w:bCs w:val="0"/>
                <w:rtl/>
              </w:rPr>
              <w:t>تمرين تطبيقي</w:t>
            </w:r>
          </w:p>
          <w:p w14:paraId="07D9FBF4" w14:textId="77777777" w:rsidR="008F20C7" w:rsidRPr="008F20C7" w:rsidRDefault="00BE215F">
            <w:pPr>
              <w:numPr>
                <w:ilvl w:val="0"/>
                <w:numId w:val="1"/>
              </w:numPr>
              <w:spacing w:after="80"/>
            </w:pPr>
            <w:r w:rsidRPr="008F20C7">
              <w:t>☐</w:t>
            </w:r>
            <w:r w:rsidRPr="008F20C7">
              <w:t xml:space="preserve"> </w:t>
            </w:r>
            <w:r w:rsidR="008F20C7" w:rsidRPr="008F20C7">
              <w:rPr>
                <w:rFonts w:ascii="-webkit-standard" w:hAnsi="-webkit-standard"/>
                <w:sz w:val="27"/>
                <w:szCs w:val="27"/>
                <w:rtl/>
              </w:rPr>
              <w:t>عملي</w:t>
            </w:r>
          </w:p>
          <w:p w14:paraId="2595E316" w14:textId="3C63B107" w:rsidR="00961D3D" w:rsidRDefault="00BE215F">
            <w:pPr>
              <w:numPr>
                <w:ilvl w:val="0"/>
                <w:numId w:val="1"/>
              </w:numPr>
              <w:spacing w:after="80"/>
              <w:rPr>
                <w:b/>
              </w:rPr>
            </w:pPr>
            <w:r w:rsidRPr="008F20C7">
              <w:t>☐</w:t>
            </w:r>
            <w:r w:rsidRPr="008F20C7">
              <w:t xml:space="preserve"> </w:t>
            </w:r>
            <w:r w:rsidR="008F20C7" w:rsidRPr="008F20C7">
              <w:rPr>
                <w:rFonts w:ascii="-webkit-standard" w:hAnsi="-webkit-standard"/>
                <w:sz w:val="27"/>
                <w:szCs w:val="27"/>
                <w:rtl/>
              </w:rPr>
              <w:t>ندوة</w:t>
            </w:r>
          </w:p>
        </w:tc>
      </w:tr>
      <w:tr w:rsidR="00C64B10" w14:paraId="798FEC19" w14:textId="77777777" w:rsidTr="00201A9D">
        <w:trPr>
          <w:trHeight w:val="45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9AC98A4" w14:textId="6E50BB51" w:rsidR="00C64B10" w:rsidRDefault="00C64B10" w:rsidP="00C64B10">
            <w:pPr>
              <w:spacing w:before="80" w:after="80"/>
              <w:ind w:left="90" w:hanging="90"/>
              <w:jc w:val="right"/>
              <w:rPr>
                <w:b/>
              </w:rPr>
            </w:pPr>
            <w:r>
              <w:rPr>
                <w:rFonts w:ascii="-webkit-standard" w:hAnsi="-webkit-standard"/>
                <w:sz w:val="27"/>
                <w:szCs w:val="27"/>
                <w:rtl/>
              </w:rPr>
              <w:t>رمز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4D68B95A" w14:textId="403FB5A6" w:rsidR="00C64B10" w:rsidRPr="00201A9D" w:rsidRDefault="00B46D45" w:rsidP="00C64B10">
            <w:pPr>
              <w:jc w:val="center"/>
              <w:rPr>
                <w:rFonts w:ascii="Arial" w:hAnsi="Arial" w:cs="Arial"/>
                <w:sz w:val="20"/>
                <w:szCs w:val="20"/>
              </w:rPr>
            </w:pPr>
            <w:r w:rsidRPr="00B46D45">
              <w:rPr>
                <w:rFonts w:ascii="Arial" w:hAnsi="Arial" w:cs="Arial"/>
                <w:sz w:val="24"/>
                <w:szCs w:val="24"/>
              </w:rPr>
              <w:t>LAWH11020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1A816EF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21616110" w14:textId="01E74A1A" w:rsidR="00C64B10" w:rsidRDefault="00C64B10" w:rsidP="00C64B10">
            <w:pPr>
              <w:spacing w:before="80" w:after="80"/>
              <w:ind w:left="90" w:hanging="90"/>
              <w:jc w:val="right"/>
              <w:rPr>
                <w:b/>
              </w:rPr>
            </w:pPr>
            <w:r>
              <w:rPr>
                <w:rFonts w:ascii="-webkit-standard" w:hAnsi="-webkit-standard"/>
                <w:sz w:val="27"/>
                <w:szCs w:val="27"/>
                <w:rtl/>
              </w:rPr>
              <w:t>ساعات معتمدة</w:t>
            </w:r>
            <w:r>
              <w:rPr>
                <w:rFonts w:ascii="-webkit-standard" w:hAnsi="-webkit-standard"/>
                <w:sz w:val="27"/>
                <w:szCs w:val="27"/>
              </w:rPr>
              <w:t xml:space="preserve"> (ECTS)</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2FD55E88" w14:textId="7C7B7215" w:rsidR="00C64B10" w:rsidRPr="00201A9D" w:rsidRDefault="00C64B10" w:rsidP="00C64B10">
            <w:pPr>
              <w:jc w:val="center"/>
              <w:rPr>
                <w:rFonts w:ascii="Arial" w:hAnsi="Arial" w:cs="Arial"/>
                <w:sz w:val="20"/>
                <w:szCs w:val="20"/>
              </w:rPr>
            </w:pPr>
            <w:r>
              <w:rPr>
                <w:rFonts w:hint="cs"/>
                <w:sz w:val="24"/>
                <w:szCs w:val="24"/>
                <w:shd w:val="clear" w:color="auto" w:fill="E8EAED"/>
                <w:rtl/>
              </w:rPr>
              <w:t xml:space="preserve"> </w:t>
            </w:r>
            <w:r w:rsidR="00603EA5">
              <w:rPr>
                <w:sz w:val="28"/>
                <w:szCs w:val="28"/>
                <w:lang w:bidi="ar-IQ"/>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5D240655"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28A3159" w14:textId="3FF02102" w:rsidR="00C64B10" w:rsidRDefault="00C64B10" w:rsidP="00C64B10">
            <w:pPr>
              <w:spacing w:before="80" w:after="80"/>
              <w:ind w:left="90" w:hanging="90"/>
              <w:jc w:val="right"/>
              <w:rPr>
                <w:b/>
              </w:rPr>
            </w:pPr>
            <w:r>
              <w:rPr>
                <w:rFonts w:ascii="-webkit-standard" w:hAnsi="-webkit-standard"/>
                <w:sz w:val="27"/>
                <w:szCs w:val="27"/>
                <w:rtl/>
              </w:rPr>
              <w:t>ساعات العمل الذاتية / الفصل الدراسي</w:t>
            </w:r>
            <w:r>
              <w:rPr>
                <w:rFonts w:ascii="-webkit-standard" w:hAnsi="-webkit-standard"/>
                <w:sz w:val="27"/>
                <w:szCs w:val="27"/>
              </w:rPr>
              <w:t xml:space="preserve"> (SWL)</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3A9411B4" w14:textId="143A2222" w:rsidR="00C64B10" w:rsidRPr="00201A9D" w:rsidRDefault="00603EA5" w:rsidP="00C64B10">
            <w:pPr>
              <w:jc w:val="center"/>
              <w:rPr>
                <w:rFonts w:ascii="Arial" w:hAnsi="Arial" w:cs="Arial"/>
                <w:sz w:val="20"/>
                <w:szCs w:val="20"/>
              </w:rPr>
            </w:pPr>
            <w:r>
              <w:rPr>
                <w:rFonts w:ascii="Arial" w:hAnsi="Arial" w:cs="Arial"/>
                <w:sz w:val="32"/>
                <w:szCs w:val="32"/>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C64B10" w:rsidRDefault="00C64B10" w:rsidP="00C64B10">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282053D8" w:rsidR="00961D3D" w:rsidRDefault="008F20C7" w:rsidP="00201A9D">
            <w:pPr>
              <w:spacing w:before="80" w:after="80"/>
              <w:ind w:left="90" w:hanging="90"/>
              <w:jc w:val="right"/>
              <w:rPr>
                <w:b/>
              </w:rPr>
            </w:pPr>
            <w:r>
              <w:rPr>
                <w:rFonts w:ascii="-webkit-standard" w:hAnsi="-webkit-standard"/>
                <w:sz w:val="27"/>
                <w:szCs w:val="27"/>
                <w:rtl/>
              </w:rPr>
              <w:t>مستوى المقرر الدراسي</w:t>
            </w:r>
          </w:p>
        </w:tc>
        <w:tc>
          <w:tcPr>
            <w:tcW w:w="2114" w:type="dxa"/>
            <w:tcBorders>
              <w:top w:val="single" w:sz="4" w:space="0" w:color="000000"/>
              <w:left w:val="single" w:sz="4" w:space="0" w:color="000000"/>
              <w:bottom w:val="single" w:sz="4" w:space="0" w:color="000000"/>
              <w:right w:val="nil"/>
            </w:tcBorders>
            <w:vAlign w:val="center"/>
          </w:tcPr>
          <w:p w14:paraId="74F586ED" w14:textId="523B141E" w:rsidR="00961D3D" w:rsidRDefault="00F57CE8" w:rsidP="008F20C7">
            <w:pPr>
              <w:spacing w:before="80" w:after="80"/>
              <w:ind w:hanging="720"/>
              <w:jc w:val="center"/>
            </w:pPr>
            <w:r>
              <w:rPr>
                <w:rFonts w:hint="cs"/>
                <w:rtl/>
              </w:rPr>
              <w:t xml:space="preserve">  </w:t>
            </w:r>
            <w: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B30F614" w:rsidR="00961D3D" w:rsidRDefault="008F20C7" w:rsidP="00201A9D">
            <w:pPr>
              <w:bidi/>
              <w:spacing w:before="80" w:after="80"/>
              <w:rPr>
                <w:b/>
              </w:rPr>
            </w:pPr>
            <w:r>
              <w:rPr>
                <w:rFonts w:ascii="-webkit-standard" w:hAnsi="-webkit-standard"/>
                <w:sz w:val="27"/>
                <w:szCs w:val="27"/>
                <w:rtl/>
              </w:rPr>
              <w:t>الفصل الدراسي للتدريس</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BE215F">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2A692094" w:rsidR="00961D3D" w:rsidRDefault="008F20C7" w:rsidP="008F20C7">
            <w:pPr>
              <w:spacing w:before="80" w:after="80"/>
              <w:ind w:left="90" w:hanging="90"/>
              <w:jc w:val="center"/>
              <w:rPr>
                <w:b/>
              </w:rPr>
            </w:pPr>
            <w:r w:rsidRPr="008F20C7">
              <w:rPr>
                <w:b/>
                <w:rtl/>
              </w:rPr>
              <w:t>القسم الإداري</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997E7A3" w:rsidR="00961D3D" w:rsidRPr="005E25FB" w:rsidRDefault="008F20C7" w:rsidP="008F20C7">
            <w:pPr>
              <w:spacing w:before="80" w:after="80"/>
              <w:jc w:val="right"/>
              <w:rPr>
                <w:sz w:val="28"/>
                <w:szCs w:val="28"/>
              </w:rPr>
            </w:pPr>
            <w:r>
              <w:rPr>
                <w:rFonts w:ascii="-webkit-standard" w:hAnsi="-webkit-standard"/>
                <w:sz w:val="27"/>
                <w:szCs w:val="27"/>
                <w:rtl/>
              </w:rPr>
              <w:t>وزارة التعليم العالي والبحث العلمي – جامعة الحمدانية – كلية القانون – عام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685F9C8B" w:rsidR="00961D3D" w:rsidRDefault="00BE215F">
            <w:pPr>
              <w:spacing w:before="80" w:after="80"/>
              <w:rPr>
                <w:b/>
              </w:rPr>
            </w:pPr>
            <w:r>
              <w:rPr>
                <w:b/>
              </w:rPr>
              <w:t xml:space="preserve"> </w:t>
            </w:r>
            <w:r w:rsidR="008F20C7">
              <w:rPr>
                <w:rFonts w:hint="cs"/>
                <w:b/>
                <w:rtl/>
              </w:rPr>
              <w:t>الكلية</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55446849" w:rsidR="00961D3D" w:rsidRDefault="008F20C7" w:rsidP="00201A9D">
            <w:pPr>
              <w:bidi/>
              <w:spacing w:before="80" w:after="80"/>
              <w:jc w:val="center"/>
            </w:pPr>
            <w:r>
              <w:rPr>
                <w:rFonts w:hint="cs"/>
                <w:rtl/>
              </w:rPr>
              <w:t>القانون</w:t>
            </w:r>
          </w:p>
        </w:tc>
      </w:tr>
      <w:tr w:rsidR="00C64B10" w14:paraId="7F8D5209"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6109810" w14:textId="267ADB35" w:rsidR="00C64B10" w:rsidRDefault="00C64B10" w:rsidP="00C64B10">
            <w:pPr>
              <w:spacing w:before="80" w:after="80"/>
              <w:ind w:left="90" w:hanging="90"/>
              <w:jc w:val="right"/>
              <w:rPr>
                <w:b/>
              </w:rPr>
            </w:pPr>
            <w:r>
              <w:rPr>
                <w:rFonts w:ascii="-webkit-standard" w:hAnsi="-webkit-standard"/>
                <w:sz w:val="27"/>
                <w:szCs w:val="27"/>
                <w:rtl/>
              </w:rPr>
              <w:t>مسؤول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75A682E3" w14:textId="444A82D6" w:rsidR="00C64B10" w:rsidRDefault="00A827A6" w:rsidP="00C64B10">
            <w:pPr>
              <w:spacing w:before="80" w:after="80"/>
              <w:ind w:left="90"/>
              <w:jc w:val="right"/>
            </w:pPr>
            <w:r>
              <w:rPr>
                <w:rFonts w:hint="cs"/>
                <w:noProof/>
                <w:rtl/>
                <w:lang w:bidi="ar-IQ"/>
              </w:rPr>
              <w:t>معاذ محمد يعقوب</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26AB8FB8" w:rsidR="00C64B10" w:rsidRDefault="00C64B10" w:rsidP="00C64B10">
            <w:pPr>
              <w:spacing w:before="80" w:after="80"/>
            </w:pPr>
            <w:r>
              <w:rPr>
                <w:rFonts w:hint="cs"/>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021D66C3" w:rsidR="00C64B10" w:rsidRDefault="00BE215F" w:rsidP="00C64B10">
            <w:pPr>
              <w:spacing w:before="80" w:after="80"/>
            </w:pPr>
            <w:hyperlink r:id="rId8" w:history="1">
              <w:r w:rsidR="00A827A6" w:rsidRPr="00343F30">
                <w:rPr>
                  <w:rStyle w:val="Hyperlink"/>
                  <w:rFonts w:ascii="Arial" w:eastAsia="Times New Roman" w:hAnsi="Arial" w:cs="Arial"/>
                  <w:b/>
                  <w:bCs/>
                  <w:sz w:val="20"/>
                  <w:szCs w:val="20"/>
                </w:rPr>
                <w:t>dr.moathmohamed@uohamdaniya.edu.iq</w:t>
              </w:r>
            </w:hyperlink>
          </w:p>
        </w:tc>
      </w:tr>
      <w:tr w:rsidR="00C64B10"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4F2FF196" w:rsidR="00C64B10" w:rsidRDefault="00C64B10" w:rsidP="00C64B10">
            <w:pPr>
              <w:spacing w:before="80" w:after="80"/>
              <w:ind w:left="90" w:hanging="90"/>
              <w:jc w:val="right"/>
              <w:rPr>
                <w:b/>
              </w:rPr>
            </w:pPr>
            <w:r>
              <w:rPr>
                <w:rFonts w:ascii="-webkit-standard" w:hAnsi="-webkit-standard"/>
                <w:sz w:val="27"/>
                <w:szCs w:val="27"/>
                <w:rtl/>
              </w:rPr>
              <w:t>اللقب الأكاديمي لمسؤول المقرر</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60471C2B" w:rsidR="00C64B10" w:rsidRDefault="00A827A6" w:rsidP="00C64B10">
            <w:pPr>
              <w:spacing w:before="80" w:after="80"/>
              <w:jc w:val="center"/>
            </w:pPr>
            <w:r>
              <w:rPr>
                <w:rFonts w:hint="cs"/>
                <w:noProof/>
                <w:rtl/>
              </w:rPr>
              <w:t>أستاذ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23F9B3CB" w:rsidR="00C64B10" w:rsidRDefault="00C64B10" w:rsidP="00C64B10">
            <w:pPr>
              <w:bidi/>
              <w:spacing w:before="80" w:after="80"/>
              <w:jc w:val="center"/>
              <w:rPr>
                <w:b/>
              </w:rPr>
            </w:pPr>
            <w:r>
              <w:rPr>
                <w:rFonts w:ascii="-webkit-standard" w:hAnsi="-webkit-standard"/>
                <w:sz w:val="27"/>
                <w:szCs w:val="27"/>
                <w:rtl/>
              </w:rPr>
              <w:t>مؤهلات مسؤول المقرر</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31614B59" w:rsidR="00C64B10" w:rsidRDefault="00C64B10" w:rsidP="00C64B10">
            <w:pPr>
              <w:spacing w:before="80" w:after="80"/>
            </w:pPr>
            <w:r>
              <w:rPr>
                <w:rFonts w:hint="cs"/>
                <w:rtl/>
              </w:rPr>
              <w:t>دكتوراه</w:t>
            </w:r>
          </w:p>
        </w:tc>
      </w:tr>
      <w:tr w:rsidR="00C64B10" w14:paraId="75AAA251"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80272D2" w14:textId="0BB5AD6F" w:rsidR="00C64B10" w:rsidRDefault="00C64B10" w:rsidP="00C64B10">
            <w:pPr>
              <w:spacing w:before="80" w:after="80"/>
              <w:ind w:left="90" w:hanging="90"/>
              <w:jc w:val="right"/>
              <w:rPr>
                <w:b/>
              </w:rPr>
            </w:pPr>
            <w:r>
              <w:rPr>
                <w:rFonts w:ascii="-webkit-standard" w:hAnsi="-webkit-standard"/>
                <w:sz w:val="27"/>
                <w:szCs w:val="27"/>
                <w:rtl/>
              </w:rPr>
              <w:t>مدرّس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10FBD6CE" w14:textId="451B9AC1" w:rsidR="00C64B10" w:rsidRDefault="00C1316A" w:rsidP="00C1316A">
            <w:pPr>
              <w:spacing w:before="80" w:after="80"/>
              <w:ind w:left="90"/>
              <w:jc w:val="center"/>
              <w:rPr>
                <w:rtl/>
                <w:lang w:bidi="ar-IQ"/>
              </w:rPr>
            </w:pPr>
            <w:r>
              <w:rPr>
                <w:rFonts w:hint="cs"/>
                <w:rtl/>
                <w:lang w:bidi="ar-IQ"/>
              </w:rPr>
              <w:t>لا يوجد</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44FC14AD"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1DAC3BFD" w:rsidR="00C64B10" w:rsidRDefault="00C1316A" w:rsidP="00C1316A">
            <w:pPr>
              <w:bidi/>
              <w:spacing w:before="80" w:after="80"/>
              <w:jc w:val="center"/>
            </w:pPr>
            <w:r>
              <w:rPr>
                <w:rFonts w:hint="cs"/>
                <w:rtl/>
              </w:rPr>
              <w:t>لا يوجد</w:t>
            </w:r>
          </w:p>
        </w:tc>
      </w:tr>
      <w:tr w:rsidR="00C64B10"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5556356E" w:rsidR="00C64B10" w:rsidRDefault="00C64B10" w:rsidP="00C64B10">
            <w:pPr>
              <w:spacing w:before="80" w:after="80"/>
              <w:ind w:left="90" w:hanging="90"/>
              <w:jc w:val="right"/>
              <w:rPr>
                <w:b/>
              </w:rPr>
            </w:pPr>
            <w:r>
              <w:rPr>
                <w:rFonts w:ascii="-webkit-standard" w:hAnsi="-webkit-standard"/>
                <w:sz w:val="27"/>
                <w:szCs w:val="27"/>
                <w:rtl/>
              </w:rPr>
              <w:t xml:space="preserve">اسم المراجع </w:t>
            </w:r>
            <w:proofErr w:type="spellStart"/>
            <w:r>
              <w:rPr>
                <w:rFonts w:ascii="-webkit-standard" w:hAnsi="-webkit-standard"/>
                <w:sz w:val="27"/>
                <w:szCs w:val="27"/>
                <w:rtl/>
              </w:rPr>
              <w:t>النظيري</w:t>
            </w:r>
            <w:proofErr w:type="spellEnd"/>
          </w:p>
        </w:tc>
        <w:tc>
          <w:tcPr>
            <w:tcW w:w="2114" w:type="dxa"/>
            <w:tcBorders>
              <w:top w:val="single" w:sz="4" w:space="0" w:color="000000"/>
              <w:left w:val="single" w:sz="4" w:space="0" w:color="000000"/>
              <w:bottom w:val="single" w:sz="4" w:space="0" w:color="000000"/>
              <w:right w:val="nil"/>
            </w:tcBorders>
            <w:vAlign w:val="center"/>
          </w:tcPr>
          <w:p w14:paraId="68D53D9D" w14:textId="7CA79276" w:rsidR="00C64B10" w:rsidRDefault="00C64B10" w:rsidP="00007C4E">
            <w:pPr>
              <w:spacing w:before="80" w:after="80"/>
              <w:ind w:left="360" w:hanging="36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4D1EBBF9"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21353BF7" w:rsidR="00C64B10" w:rsidRDefault="00C64B10" w:rsidP="00C64B10">
            <w:pPr>
              <w:bidi/>
              <w:spacing w:before="80" w:after="80"/>
            </w:pPr>
          </w:p>
        </w:tc>
      </w:tr>
      <w:tr w:rsidR="00C64B10"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3995DE6E" w:rsidR="00C64B10" w:rsidRDefault="00C64B10" w:rsidP="00C64B10">
            <w:pPr>
              <w:spacing w:before="80" w:after="80"/>
              <w:ind w:left="6" w:right="-99" w:hanging="6"/>
              <w:jc w:val="right"/>
              <w:rPr>
                <w:b/>
              </w:rPr>
            </w:pPr>
            <w:r>
              <w:rPr>
                <w:rFonts w:ascii="-webkit-standard" w:hAnsi="-webkit-standard"/>
                <w:sz w:val="27"/>
                <w:szCs w:val="27"/>
                <w:rtl/>
              </w:rPr>
              <w:t>تاريخ اعتماد اللجنة العلمية</w:t>
            </w:r>
          </w:p>
        </w:tc>
        <w:tc>
          <w:tcPr>
            <w:tcW w:w="2114" w:type="dxa"/>
            <w:tcBorders>
              <w:top w:val="single" w:sz="4" w:space="0" w:color="000000"/>
              <w:left w:val="single" w:sz="4" w:space="0" w:color="000000"/>
              <w:bottom w:val="single" w:sz="4" w:space="0" w:color="000000"/>
              <w:right w:val="nil"/>
            </w:tcBorders>
            <w:vAlign w:val="center"/>
          </w:tcPr>
          <w:p w14:paraId="39525A09" w14:textId="178AA75A" w:rsidR="00C64B10" w:rsidRDefault="00C64B10" w:rsidP="00C64B10">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3DB0AFE5" w:rsidR="00C64B10" w:rsidRDefault="00C64B10" w:rsidP="00C64B10">
            <w:pPr>
              <w:bidi/>
              <w:spacing w:before="80" w:after="80"/>
              <w:jc w:val="center"/>
              <w:rPr>
                <w:b/>
              </w:rPr>
            </w:pPr>
            <w:r>
              <w:rPr>
                <w:rFonts w:ascii="-webkit-standard" w:hAnsi="-webkit-standard"/>
                <w:sz w:val="27"/>
                <w:szCs w:val="27"/>
                <w:rtl/>
              </w:rPr>
              <w:t>رقم النسخة</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C64B10" w:rsidRDefault="00C64B10" w:rsidP="00C64B10">
            <w:pPr>
              <w:spacing w:before="80" w:after="80"/>
            </w:pPr>
            <w:r>
              <w:t>1.</w:t>
            </w:r>
            <w:r>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77777777" w:rsidR="00961D3D" w:rsidRDefault="00BE215F">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13166A35" w:rsidR="00961D3D" w:rsidRDefault="00F57CE8" w:rsidP="00201A9D">
            <w:pPr>
              <w:bidi/>
              <w:spacing w:line="360" w:lineRule="auto"/>
              <w:rPr>
                <w:b/>
              </w:rPr>
            </w:pPr>
            <w:r>
              <w:rPr>
                <w:rFonts w:ascii="-webkit-standard" w:hAnsi="-webkit-standard"/>
                <w:sz w:val="27"/>
                <w:szCs w:val="27"/>
                <w:rtl/>
              </w:rPr>
              <w:t>المقرر التمهيدي</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5F34A4B" w:rsidR="00961D3D" w:rsidRDefault="00F57CE8" w:rsidP="00201A9D">
            <w:pPr>
              <w:bidi/>
              <w:spacing w:line="360" w:lineRule="auto"/>
            </w:pPr>
            <w:r>
              <w:rPr>
                <w:rFonts w:hint="cs"/>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0200A4D2" w:rsidR="00961D3D" w:rsidRDefault="00F57CE8" w:rsidP="00201A9D">
            <w:pPr>
              <w:bidi/>
              <w:spacing w:line="360" w:lineRule="auto"/>
              <w:rPr>
                <w:b/>
              </w:rPr>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21F89569" w:rsidR="00961D3D" w:rsidRDefault="00F57CE8" w:rsidP="00201A9D">
            <w:pPr>
              <w:bidi/>
              <w:spacing w:line="360" w:lineRule="auto"/>
              <w:rPr>
                <w:b/>
              </w:rPr>
            </w:pPr>
            <w:r>
              <w:rPr>
                <w:rFonts w:ascii="-webkit-standard" w:hAnsi="-webkit-standard"/>
                <w:sz w:val="27"/>
                <w:szCs w:val="27"/>
                <w:rtl/>
              </w:rPr>
              <w:t>المقررات المصاحبة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492E6830" w:rsidR="00961D3D" w:rsidRDefault="00F57CE8" w:rsidP="00201A9D">
            <w:pPr>
              <w:bidi/>
              <w:spacing w:line="360" w:lineRule="auto"/>
            </w:pPr>
            <w:r>
              <w:rPr>
                <w:rFonts w:hint="cs"/>
                <w:rtl/>
              </w:rPr>
              <w:t xml:space="preserve">لا يوجد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923513B" w:rsidR="00961D3D" w:rsidRDefault="00F57CE8" w:rsidP="00201A9D">
            <w:pPr>
              <w:bidi/>
              <w:spacing w:line="360" w:lineRule="auto"/>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20D324AB" w14:textId="77777777" w:rsidR="00961D3D" w:rsidRDefault="00961D3D">
      <w:pPr>
        <w:tabs>
          <w:tab w:val="left" w:pos="5220"/>
        </w:tabs>
        <w:spacing w:after="0" w:line="360" w:lineRule="auto"/>
        <w:rPr>
          <w:b/>
          <w:sz w:val="16"/>
          <w:szCs w:val="16"/>
        </w:rPr>
      </w:pPr>
    </w:p>
    <w:p w14:paraId="5F32765B" w14:textId="77777777" w:rsidR="00961D3D" w:rsidRDefault="00961D3D">
      <w:pPr>
        <w:tabs>
          <w:tab w:val="left" w:pos="5220"/>
        </w:tabs>
        <w:spacing w:after="0" w:line="360" w:lineRule="auto"/>
        <w:rPr>
          <w:b/>
          <w:sz w:val="16"/>
          <w:szCs w:val="16"/>
        </w:rPr>
      </w:pPr>
    </w:p>
    <w:p w14:paraId="2DF370C7" w14:textId="77777777" w:rsidR="00961D3D" w:rsidRDefault="00961D3D">
      <w:pPr>
        <w:tabs>
          <w:tab w:val="left" w:pos="5220"/>
        </w:tabs>
        <w:spacing w:after="0" w:line="360" w:lineRule="auto"/>
        <w:rPr>
          <w:b/>
          <w:sz w:val="16"/>
          <w:szCs w:val="16"/>
        </w:rPr>
      </w:pPr>
    </w:p>
    <w:p w14:paraId="6F3A5576" w14:textId="77777777" w:rsidR="00961D3D" w:rsidRDefault="00961D3D">
      <w:pPr>
        <w:tabs>
          <w:tab w:val="left" w:pos="5220"/>
        </w:tabs>
        <w:spacing w:after="0" w:line="360" w:lineRule="auto"/>
        <w:rPr>
          <w:b/>
          <w:sz w:val="16"/>
          <w:szCs w:val="16"/>
        </w:rPr>
      </w:pPr>
    </w:p>
    <w:p w14:paraId="2BED8189" w14:textId="77777777" w:rsidR="00961D3D" w:rsidRDefault="00961D3D">
      <w:pPr>
        <w:tabs>
          <w:tab w:val="left" w:pos="5220"/>
        </w:tabs>
        <w:spacing w:after="0" w:line="360" w:lineRule="auto"/>
        <w:rPr>
          <w:b/>
          <w:sz w:val="16"/>
          <w:szCs w:val="16"/>
        </w:rPr>
      </w:pPr>
    </w:p>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77777777" w:rsidR="00961D3D" w:rsidRDefault="00BE215F" w:rsidP="00AE7352">
            <w:pPr>
              <w:bidi/>
              <w:spacing w:line="276" w:lineRule="auto"/>
              <w:jc w:val="center"/>
              <w:rPr>
                <w:b/>
                <w:color w:val="17365D"/>
                <w:sz w:val="28"/>
                <w:szCs w:val="28"/>
              </w:rPr>
            </w:pPr>
            <w:r>
              <w:rPr>
                <w:b/>
                <w:color w:val="17365D"/>
                <w:sz w:val="28"/>
                <w:szCs w:val="28"/>
                <w:rtl/>
              </w:rPr>
              <w:t xml:space="preserve">أهداف المادة الدراسية </w:t>
            </w:r>
            <w:r w:rsidR="00AE7352">
              <w:rPr>
                <w:rFonts w:hint="cs"/>
                <w:b/>
                <w:color w:val="17365D"/>
                <w:sz w:val="28"/>
                <w:szCs w:val="28"/>
                <w:rtl/>
              </w:rPr>
              <w:t>ومخرجات</w:t>
            </w:r>
            <w:r>
              <w:rPr>
                <w:b/>
                <w:color w:val="17365D"/>
                <w:sz w:val="28"/>
                <w:szCs w:val="28"/>
                <w:rtl/>
              </w:rPr>
              <w:t xml:space="preserve"> </w:t>
            </w:r>
            <w:r w:rsidR="00AE7352">
              <w:rPr>
                <w:rFonts w:hint="cs"/>
                <w:b/>
                <w:color w:val="17365D"/>
                <w:sz w:val="28"/>
                <w:szCs w:val="28"/>
                <w:rtl/>
              </w:rPr>
              <w:t>تعلمها</w:t>
            </w:r>
            <w:r>
              <w:rPr>
                <w:b/>
                <w:color w:val="17365D"/>
                <w:sz w:val="28"/>
                <w:szCs w:val="28"/>
                <w:rtl/>
              </w:rPr>
              <w:t xml:space="preserve"> ومحتويات</w:t>
            </w:r>
            <w:r w:rsidR="00AE7352">
              <w:rPr>
                <w:rFonts w:hint="cs"/>
                <w:b/>
                <w:color w:val="17365D"/>
                <w:sz w:val="28"/>
                <w:szCs w:val="28"/>
                <w:rtl/>
              </w:rPr>
              <w:t>ها</w:t>
            </w:r>
            <w:r>
              <w:rPr>
                <w:b/>
                <w:color w:val="17365D"/>
                <w:sz w:val="28"/>
                <w:szCs w:val="28"/>
                <w:rtl/>
              </w:rPr>
              <w:t xml:space="preserve"> الإرشادية</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F4524DA" w14:textId="77777777" w:rsidR="00B41258" w:rsidRDefault="00B41258" w:rsidP="00201A9D">
            <w:pPr>
              <w:bidi/>
              <w:spacing w:line="276" w:lineRule="auto"/>
              <w:jc w:val="center"/>
              <w:rPr>
                <w:b/>
                <w:sz w:val="24"/>
                <w:szCs w:val="24"/>
              </w:rPr>
            </w:pPr>
          </w:p>
          <w:p w14:paraId="31FC4AE3" w14:textId="36D1A721" w:rsidR="00B41258" w:rsidRDefault="00BE215F" w:rsidP="00201A9D">
            <w:pPr>
              <w:bidi/>
              <w:spacing w:line="276" w:lineRule="auto"/>
              <w:jc w:val="center"/>
              <w:rPr>
                <w:b/>
                <w:sz w:val="24"/>
                <w:szCs w:val="24"/>
              </w:rPr>
            </w:pPr>
            <w:r>
              <w:rPr>
                <w:b/>
                <w:sz w:val="24"/>
                <w:szCs w:val="24"/>
                <w:rtl/>
              </w:rPr>
              <w:t xml:space="preserve">أهداف </w:t>
            </w:r>
            <w:r>
              <w:rPr>
                <w:b/>
                <w:sz w:val="24"/>
                <w:szCs w:val="24"/>
                <w:rtl/>
              </w:rPr>
              <w:t>المادة الدراسية</w:t>
            </w:r>
          </w:p>
          <w:p w14:paraId="4B629228" w14:textId="77777777" w:rsidR="00961D3D" w:rsidRDefault="00961D3D" w:rsidP="00201A9D">
            <w:pPr>
              <w:bidi/>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E82645B" w14:textId="77777777" w:rsidR="00902927" w:rsidRDefault="00902927" w:rsidP="00902927">
            <w:pPr>
              <w:bidi/>
              <w:spacing w:line="276" w:lineRule="auto"/>
              <w:ind w:left="720"/>
              <w:rPr>
                <w:noProof/>
                <w:color w:val="1C1D1F"/>
                <w:rtl/>
              </w:rPr>
            </w:pPr>
            <w:proofErr w:type="gramStart"/>
            <w:r>
              <w:rPr>
                <w:rFonts w:hint="cs"/>
                <w:color w:val="1C1D1F"/>
                <w:rtl/>
              </w:rPr>
              <w:t>.</w:t>
            </w:r>
            <w:r w:rsidRPr="00BD6CD6">
              <w:rPr>
                <w:noProof/>
                <w:color w:val="1C1D1F"/>
                <w:rtl/>
              </w:rPr>
              <w:t>تكوين</w:t>
            </w:r>
            <w:proofErr w:type="gramEnd"/>
            <w:r w:rsidRPr="00BD6CD6">
              <w:rPr>
                <w:noProof/>
                <w:color w:val="1C1D1F"/>
                <w:rtl/>
              </w:rPr>
              <w:t xml:space="preserve"> المعرفة القانونية للطالب</w:t>
            </w:r>
            <w:r w:rsidRPr="00BD6CD6">
              <w:rPr>
                <w:noProof/>
                <w:color w:val="1C1D1F"/>
              </w:rPr>
              <w:t xml:space="preserve"> </w:t>
            </w:r>
          </w:p>
          <w:p w14:paraId="1B50DCD0" w14:textId="77777777" w:rsidR="00902927" w:rsidRPr="00336EA8" w:rsidRDefault="00902927" w:rsidP="00902927">
            <w:pPr>
              <w:bidi/>
              <w:spacing w:line="276" w:lineRule="auto"/>
              <w:ind w:left="720"/>
              <w:rPr>
                <w:noProof/>
                <w:color w:val="1C1D1F"/>
                <w:rtl/>
              </w:rPr>
            </w:pPr>
            <w:r>
              <w:rPr>
                <w:rFonts w:hint="cs"/>
                <w:color w:val="1C1D1F"/>
                <w:rtl/>
              </w:rPr>
              <w:t>2</w:t>
            </w:r>
            <w:r>
              <w:rPr>
                <w:color w:val="1C1D1F"/>
              </w:rPr>
              <w:t>.</w:t>
            </w:r>
            <w:r w:rsidRPr="00BD6CD6">
              <w:rPr>
                <w:noProof/>
                <w:color w:val="1C1D1F"/>
                <w:rtl/>
              </w:rPr>
              <w:t>معرفة الطالب بالقاعدة القانونية ومميزاتها ورسم الحدود الفاصلة بينها وبين القواعد الاخرى</w:t>
            </w:r>
            <w:r w:rsidRPr="00BD6CD6">
              <w:rPr>
                <w:noProof/>
                <w:color w:val="1C1D1F"/>
              </w:rPr>
              <w:t>.</w:t>
            </w:r>
          </w:p>
          <w:p w14:paraId="0833E4D1" w14:textId="77777777" w:rsidR="00902927" w:rsidRPr="00336EA8" w:rsidRDefault="00902927" w:rsidP="00902927">
            <w:pPr>
              <w:bidi/>
              <w:spacing w:line="276" w:lineRule="auto"/>
              <w:ind w:left="720"/>
              <w:rPr>
                <w:noProof/>
                <w:color w:val="1C1D1F"/>
                <w:rtl/>
              </w:rPr>
            </w:pPr>
            <w:r>
              <w:rPr>
                <w:rFonts w:hint="cs"/>
                <w:color w:val="1C1D1F"/>
                <w:rtl/>
              </w:rPr>
              <w:t>3.</w:t>
            </w:r>
            <w:r w:rsidRPr="00BD6CD6">
              <w:rPr>
                <w:noProof/>
                <w:color w:val="1C1D1F"/>
                <w:rtl/>
              </w:rPr>
              <w:t>غرس المفاهيم القانونية الاساسية للطالب ومعرفة كيفية الاستنباط  وتطوير الملكة القانونية</w:t>
            </w:r>
            <w:r w:rsidRPr="00BD6CD6">
              <w:rPr>
                <w:noProof/>
                <w:color w:val="1C1D1F"/>
              </w:rPr>
              <w:t>.</w:t>
            </w:r>
          </w:p>
          <w:p w14:paraId="49DDE3D1" w14:textId="77777777" w:rsidR="00902927" w:rsidRPr="00BD6CD6" w:rsidRDefault="00902927" w:rsidP="00902927">
            <w:pPr>
              <w:bidi/>
              <w:spacing w:line="276" w:lineRule="auto"/>
              <w:ind w:left="720"/>
              <w:rPr>
                <w:noProof/>
                <w:color w:val="1C1D1F"/>
              </w:rPr>
            </w:pPr>
            <w:r>
              <w:rPr>
                <w:rFonts w:hint="cs"/>
                <w:color w:val="1C1D1F"/>
                <w:rtl/>
              </w:rPr>
              <w:t>4.</w:t>
            </w:r>
            <w:r w:rsidRPr="00BD6CD6">
              <w:rPr>
                <w:noProof/>
                <w:color w:val="1C1D1F"/>
                <w:rtl/>
              </w:rPr>
              <w:t>المام الطالب بكيفة نفاذ القاعدة القانونية الى التطبيق العملي .والزاميتها من حيث التطبيق على الافراد</w:t>
            </w:r>
            <w:r w:rsidRPr="00BD6CD6">
              <w:rPr>
                <w:noProof/>
                <w:color w:val="1C1D1F"/>
              </w:rPr>
              <w:t>.</w:t>
            </w:r>
          </w:p>
          <w:p w14:paraId="6079A41D" w14:textId="77777777" w:rsidR="00902927" w:rsidRDefault="00902927" w:rsidP="00902927">
            <w:pPr>
              <w:bidi/>
              <w:spacing w:line="276" w:lineRule="auto"/>
              <w:ind w:left="720"/>
              <w:rPr>
                <w:color w:val="1C1D1F"/>
                <w:rtl/>
              </w:rPr>
            </w:pPr>
            <w:r>
              <w:rPr>
                <w:rFonts w:hint="cs"/>
                <w:color w:val="1C1D1F"/>
                <w:rtl/>
              </w:rPr>
              <w:t>5.</w:t>
            </w:r>
            <w:r w:rsidRPr="00BD6CD6">
              <w:rPr>
                <w:noProof/>
                <w:color w:val="1C1D1F"/>
                <w:rtl/>
              </w:rPr>
              <w:t>التعرف على المصادر الرسمية والتفسيرية للقاعدة القانونية</w:t>
            </w:r>
          </w:p>
          <w:p w14:paraId="3599C88C" w14:textId="77777777" w:rsidR="00902927" w:rsidRDefault="00902927" w:rsidP="00902927">
            <w:pPr>
              <w:bidi/>
              <w:spacing w:line="276" w:lineRule="auto"/>
              <w:ind w:left="720"/>
              <w:rPr>
                <w:color w:val="1C1D1F"/>
                <w:rtl/>
              </w:rPr>
            </w:pPr>
            <w:r>
              <w:rPr>
                <w:rFonts w:hint="cs"/>
                <w:color w:val="1C1D1F"/>
                <w:rtl/>
              </w:rPr>
              <w:t>6.</w:t>
            </w:r>
            <w:r w:rsidRPr="00BD6CD6">
              <w:rPr>
                <w:noProof/>
                <w:color w:val="1C1D1F"/>
                <w:rtl/>
              </w:rPr>
              <w:t>التعرف على نطاق تطبيقه سواء النطاق المكاني او النطاق الزماني.</w:t>
            </w:r>
          </w:p>
          <w:p w14:paraId="67AF7ECB" w14:textId="77777777" w:rsidR="00902927" w:rsidRDefault="00902927" w:rsidP="00902927">
            <w:pPr>
              <w:bidi/>
              <w:spacing w:line="276" w:lineRule="auto"/>
              <w:ind w:left="720"/>
              <w:rPr>
                <w:color w:val="1C1D1F"/>
                <w:rtl/>
              </w:rPr>
            </w:pPr>
            <w:r>
              <w:rPr>
                <w:rFonts w:hint="cs"/>
                <w:color w:val="1C1D1F"/>
                <w:rtl/>
              </w:rPr>
              <w:t>7.</w:t>
            </w:r>
            <w:r w:rsidRPr="00BD6CD6">
              <w:rPr>
                <w:noProof/>
                <w:color w:val="1C1D1F"/>
                <w:rtl/>
              </w:rPr>
              <w:t>بيان للطالب اليات الغاء التشريع الصريح والضمني.</w:t>
            </w:r>
          </w:p>
          <w:p w14:paraId="52A02D14" w14:textId="77777777" w:rsidR="00902927" w:rsidRDefault="00902927" w:rsidP="00902927">
            <w:pPr>
              <w:bidi/>
              <w:spacing w:line="276" w:lineRule="auto"/>
              <w:ind w:left="720"/>
              <w:rPr>
                <w:color w:val="1C1D1F"/>
                <w:rtl/>
              </w:rPr>
            </w:pPr>
            <w:r>
              <w:rPr>
                <w:rFonts w:hint="cs"/>
                <w:color w:val="1C1D1F"/>
                <w:rtl/>
              </w:rPr>
              <w:t>8.</w:t>
            </w:r>
            <w:r w:rsidRPr="00BD6CD6">
              <w:rPr>
                <w:noProof/>
                <w:color w:val="1C1D1F"/>
                <w:rtl/>
              </w:rPr>
              <w:t>توضيح تفسير التشريع وانواعه التشريعي والفقهي والاداري والقضائي, وموضوع التقنين الخاص بالقاعدة القانونية.</w:t>
            </w:r>
          </w:p>
          <w:p w14:paraId="0E773EFA" w14:textId="65EE315A" w:rsidR="00961D3D" w:rsidRPr="00FE67A2" w:rsidRDefault="00902927" w:rsidP="00902927">
            <w:pPr>
              <w:pStyle w:val="a9"/>
              <w:numPr>
                <w:ilvl w:val="0"/>
                <w:numId w:val="22"/>
              </w:numPr>
              <w:bidi/>
              <w:spacing w:after="160" w:line="278" w:lineRule="auto"/>
              <w:rPr>
                <w:color w:val="auto"/>
              </w:rPr>
            </w:pPr>
            <w:r>
              <w:rPr>
                <w:rFonts w:hint="cs"/>
                <w:color w:val="1C1D1F"/>
                <w:rtl/>
              </w:rPr>
              <w:t>9.</w:t>
            </w:r>
            <w:r w:rsidRPr="00BD6CD6">
              <w:rPr>
                <w:noProof/>
                <w:color w:val="1C1D1F"/>
                <w:rtl/>
              </w:rPr>
              <w:t>تعريف الالب بالعرف وأركانه المادي والمعنوي وانواعه العام والخاص والمحلي, وفروع القانون العام والخاص, واقسام قواعد القانون.</w:t>
            </w:r>
            <w:r w:rsidR="00C64B10" w:rsidRPr="005D72C9">
              <w:rPr>
                <w:rFonts w:asciiTheme="minorBidi" w:hAnsiTheme="minorBidi" w:cstheme="minorBidi"/>
                <w:bCs/>
                <w:sz w:val="24"/>
                <w:szCs w:val="24"/>
                <w:lang w:eastAsia="en-GB"/>
              </w:rPr>
              <w:t>.</w:t>
            </w: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39D1DDC" w14:textId="77777777" w:rsidR="00961D3D" w:rsidRDefault="00961D3D" w:rsidP="00201A9D">
            <w:pPr>
              <w:bidi/>
              <w:spacing w:line="276" w:lineRule="auto"/>
              <w:jc w:val="center"/>
              <w:rPr>
                <w:b/>
                <w:sz w:val="24"/>
                <w:szCs w:val="24"/>
              </w:rPr>
            </w:pPr>
          </w:p>
          <w:p w14:paraId="5D8F4AA6" w14:textId="77777777" w:rsidR="00961D3D" w:rsidRDefault="00BE215F" w:rsidP="00201A9D">
            <w:pPr>
              <w:bidi/>
              <w:spacing w:line="276" w:lineRule="auto"/>
              <w:jc w:val="center"/>
              <w:rPr>
                <w:b/>
                <w:sz w:val="24"/>
                <w:szCs w:val="24"/>
              </w:rPr>
            </w:pPr>
            <w:r>
              <w:rPr>
                <w:b/>
                <w:sz w:val="24"/>
                <w:szCs w:val="24"/>
                <w:rtl/>
              </w:rPr>
              <w:t xml:space="preserve">مخرجات التعلم </w:t>
            </w:r>
            <w:r>
              <w:rPr>
                <w:b/>
                <w:sz w:val="24"/>
                <w:szCs w:val="24"/>
                <w:rtl/>
              </w:rPr>
              <w:t>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AE2D3A9" w14:textId="77777777" w:rsidR="00902927" w:rsidRPr="00336EA8" w:rsidRDefault="00902927" w:rsidP="00902927">
            <w:pPr>
              <w:widowControl w:val="0"/>
              <w:shd w:val="clear" w:color="auto" w:fill="FFFFFF"/>
              <w:bidi/>
              <w:spacing w:line="276" w:lineRule="auto"/>
              <w:ind w:left="720"/>
              <w:rPr>
                <w:noProof/>
                <w:color w:val="3F4A52"/>
                <w:rtl/>
              </w:rPr>
            </w:pPr>
            <w:r>
              <w:rPr>
                <w:rFonts w:hint="cs"/>
                <w:color w:val="3F4A52"/>
                <w:rtl/>
              </w:rPr>
              <w:t>1.</w:t>
            </w:r>
            <w:r w:rsidRPr="00BD6CD6">
              <w:rPr>
                <w:noProof/>
                <w:color w:val="3F4A52"/>
                <w:rtl/>
              </w:rPr>
              <w:t>معرفة مفهوم القاعدة القانونية وبيان خصائصها</w:t>
            </w:r>
            <w:r>
              <w:rPr>
                <w:rFonts w:hint="cs"/>
                <w:noProof/>
                <w:color w:val="3F4A52"/>
                <w:rtl/>
              </w:rPr>
              <w:t>.</w:t>
            </w:r>
          </w:p>
          <w:p w14:paraId="5ADEC95E" w14:textId="77777777" w:rsidR="00902927" w:rsidRDefault="00902927" w:rsidP="00902927">
            <w:pPr>
              <w:widowControl w:val="0"/>
              <w:shd w:val="clear" w:color="auto" w:fill="FFFFFF"/>
              <w:bidi/>
              <w:spacing w:line="276" w:lineRule="auto"/>
              <w:ind w:left="720"/>
              <w:rPr>
                <w:color w:val="3F4A52"/>
                <w:rtl/>
              </w:rPr>
            </w:pPr>
            <w:r>
              <w:rPr>
                <w:rFonts w:hint="cs"/>
                <w:color w:val="3F4A52"/>
                <w:rtl/>
              </w:rPr>
              <w:t>2.</w:t>
            </w:r>
            <w:r w:rsidRPr="00BD6CD6">
              <w:rPr>
                <w:noProof/>
                <w:color w:val="3F4A52"/>
              </w:rPr>
              <w:t>-</w:t>
            </w:r>
            <w:r w:rsidRPr="00BD6CD6">
              <w:rPr>
                <w:noProof/>
                <w:color w:val="3F4A52"/>
                <w:rtl/>
              </w:rPr>
              <w:t>بيان مصادر القاعدة القانونية وانوعها سواء المصادر الرسمية او التفسيرية</w:t>
            </w:r>
            <w:r>
              <w:rPr>
                <w:rFonts w:hint="cs"/>
                <w:noProof/>
                <w:color w:val="3F4A52"/>
                <w:rtl/>
              </w:rPr>
              <w:t xml:space="preserve"> وتميزها عن غيرها</w:t>
            </w:r>
          </w:p>
          <w:p w14:paraId="2FE00639" w14:textId="77777777" w:rsidR="00902927" w:rsidRDefault="00902927" w:rsidP="00902927">
            <w:pPr>
              <w:widowControl w:val="0"/>
              <w:shd w:val="clear" w:color="auto" w:fill="FFFFFF"/>
              <w:bidi/>
              <w:spacing w:line="276" w:lineRule="auto"/>
              <w:ind w:left="720"/>
              <w:rPr>
                <w:color w:val="3F4A52"/>
                <w:rtl/>
              </w:rPr>
            </w:pPr>
            <w:r>
              <w:rPr>
                <w:rFonts w:hint="cs"/>
                <w:color w:val="3F4A52"/>
                <w:rtl/>
              </w:rPr>
              <w:t>3.</w:t>
            </w:r>
            <w:r w:rsidRPr="00BD6CD6">
              <w:rPr>
                <w:noProof/>
                <w:color w:val="3F4A52"/>
                <w:rtl/>
              </w:rPr>
              <w:t xml:space="preserve">معرفة الطالب </w:t>
            </w:r>
            <w:r>
              <w:rPr>
                <w:rFonts w:hint="cs"/>
                <w:noProof/>
                <w:color w:val="3F4A52"/>
                <w:rtl/>
              </w:rPr>
              <w:t xml:space="preserve">بانواع التشريع وكيفية سنه </w:t>
            </w:r>
            <w:r w:rsidRPr="00BD6CD6">
              <w:rPr>
                <w:noProof/>
                <w:color w:val="3F4A52"/>
                <w:rtl/>
              </w:rPr>
              <w:t>ونفاذه</w:t>
            </w:r>
            <w:r>
              <w:rPr>
                <w:rFonts w:hint="cs"/>
                <w:noProof/>
                <w:color w:val="3F4A52"/>
                <w:rtl/>
              </w:rPr>
              <w:t>.</w:t>
            </w:r>
          </w:p>
          <w:p w14:paraId="405B81D6" w14:textId="77777777" w:rsidR="00902927" w:rsidRDefault="00902927" w:rsidP="00902927">
            <w:pPr>
              <w:widowControl w:val="0"/>
              <w:shd w:val="clear" w:color="auto" w:fill="FFFFFF"/>
              <w:bidi/>
              <w:spacing w:line="276" w:lineRule="auto"/>
              <w:ind w:left="720"/>
              <w:rPr>
                <w:color w:val="3F4A52"/>
                <w:rtl/>
              </w:rPr>
            </w:pPr>
            <w:r>
              <w:rPr>
                <w:rFonts w:hint="cs"/>
                <w:color w:val="3F4A52"/>
                <w:rtl/>
              </w:rPr>
              <w:t>4.</w:t>
            </w:r>
            <w:r w:rsidRPr="00BD6CD6">
              <w:rPr>
                <w:noProof/>
                <w:color w:val="3F4A52"/>
                <w:rtl/>
              </w:rPr>
              <w:t>ان يتمكن الطالب من معرفة صياغة القاعدة القانونية واساسها</w:t>
            </w:r>
            <w:r>
              <w:rPr>
                <w:rFonts w:hint="cs"/>
                <w:noProof/>
                <w:color w:val="3F4A52"/>
                <w:rtl/>
              </w:rPr>
              <w:t xml:space="preserve"> وتفسيرها والرقابة </w:t>
            </w:r>
            <w:proofErr w:type="gramStart"/>
            <w:r>
              <w:rPr>
                <w:rFonts w:hint="cs"/>
                <w:noProof/>
                <w:color w:val="3F4A52"/>
                <w:rtl/>
              </w:rPr>
              <w:t>عليها</w:t>
            </w:r>
            <w:r>
              <w:rPr>
                <w:rFonts w:hint="cs"/>
                <w:color w:val="3F4A52"/>
                <w:rtl/>
              </w:rPr>
              <w:t>.</w:t>
            </w:r>
            <w:r w:rsidRPr="00BD6CD6">
              <w:rPr>
                <w:noProof/>
                <w:color w:val="3F4A52"/>
                <w:rtl/>
              </w:rPr>
              <w:t>تطوير</w:t>
            </w:r>
            <w:proofErr w:type="gramEnd"/>
            <w:r w:rsidRPr="00BD6CD6">
              <w:rPr>
                <w:noProof/>
                <w:color w:val="3F4A52"/>
                <w:rtl/>
              </w:rPr>
              <w:t xml:space="preserve"> </w:t>
            </w:r>
            <w:r>
              <w:rPr>
                <w:rFonts w:hint="cs"/>
                <w:noProof/>
                <w:color w:val="3F4A52"/>
                <w:rtl/>
              </w:rPr>
              <w:t>5.</w:t>
            </w:r>
            <w:r w:rsidRPr="00BD6CD6">
              <w:rPr>
                <w:noProof/>
                <w:color w:val="3F4A52"/>
                <w:rtl/>
              </w:rPr>
              <w:t>المهارات الشخصية للطالب في نطاق تطبيق القاعدة القانونية</w:t>
            </w:r>
          </w:p>
          <w:p w14:paraId="7A7E10AD" w14:textId="77777777" w:rsidR="00902927" w:rsidRDefault="00902927" w:rsidP="00902927">
            <w:pPr>
              <w:widowControl w:val="0"/>
              <w:shd w:val="clear" w:color="auto" w:fill="FFFFFF"/>
              <w:bidi/>
              <w:spacing w:line="276" w:lineRule="auto"/>
              <w:ind w:left="720"/>
              <w:rPr>
                <w:color w:val="3F4A52"/>
                <w:rtl/>
              </w:rPr>
            </w:pPr>
            <w:r>
              <w:rPr>
                <w:rFonts w:hint="cs"/>
                <w:color w:val="3F4A52"/>
                <w:rtl/>
              </w:rPr>
              <w:t>6.</w:t>
            </w:r>
            <w:r w:rsidRPr="00BD6CD6">
              <w:rPr>
                <w:noProof/>
                <w:color w:val="3F4A52"/>
                <w:rtl/>
              </w:rPr>
              <w:t xml:space="preserve"> ان </w:t>
            </w:r>
            <w:r>
              <w:rPr>
                <w:rFonts w:hint="cs"/>
                <w:noProof/>
                <w:color w:val="3F4A52"/>
                <w:rtl/>
              </w:rPr>
              <w:t>يتعرف</w:t>
            </w:r>
            <w:r w:rsidRPr="00BD6CD6">
              <w:rPr>
                <w:noProof/>
                <w:color w:val="3F4A52"/>
                <w:rtl/>
              </w:rPr>
              <w:t xml:space="preserve"> الطالب الى كيفية تفسير التشريع وكيفية الغائه</w:t>
            </w:r>
          </w:p>
          <w:p w14:paraId="41F91A5C" w14:textId="56CE4911" w:rsidR="00961D3D" w:rsidRPr="00902927" w:rsidRDefault="00902927" w:rsidP="00902927">
            <w:pPr>
              <w:widowControl w:val="0"/>
              <w:shd w:val="clear" w:color="auto" w:fill="FFFFFF"/>
              <w:bidi/>
              <w:spacing w:line="276" w:lineRule="auto"/>
              <w:ind w:left="720"/>
              <w:rPr>
                <w:color w:val="3F4A52"/>
              </w:rPr>
            </w:pPr>
            <w:r>
              <w:rPr>
                <w:rFonts w:hint="cs"/>
                <w:noProof/>
                <w:color w:val="3F4A52"/>
                <w:rtl/>
              </w:rPr>
              <w:t>٧</w:t>
            </w:r>
            <w:r w:rsidRPr="00BD6CD6">
              <w:rPr>
                <w:noProof/>
                <w:color w:val="3F4A52"/>
                <w:rtl/>
              </w:rPr>
              <w:t>معرفة الطالب باقسام القانون العام والخاص</w:t>
            </w:r>
          </w:p>
        </w:tc>
      </w:tr>
      <w:tr w:rsidR="00902927"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970466" w14:textId="77777777" w:rsidR="00902927" w:rsidRDefault="00902927" w:rsidP="00902927">
            <w:pPr>
              <w:spacing w:line="312" w:lineRule="auto"/>
              <w:rPr>
                <w:b/>
                <w:sz w:val="24"/>
                <w:szCs w:val="24"/>
              </w:rPr>
            </w:pPr>
          </w:p>
          <w:p w14:paraId="6786731F" w14:textId="77777777" w:rsidR="00902927" w:rsidRDefault="00902927" w:rsidP="0090292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CA8EC58" w14:textId="77777777" w:rsidR="00902927" w:rsidRPr="00BD6CD6" w:rsidRDefault="00902927" w:rsidP="00902927">
            <w:pPr>
              <w:bidi/>
              <w:spacing w:line="312" w:lineRule="auto"/>
              <w:rPr>
                <w:noProof/>
              </w:rPr>
            </w:pPr>
            <w:r>
              <w:rPr>
                <w:rFonts w:hint="cs"/>
                <w:rtl/>
              </w:rPr>
              <w:t>1.</w:t>
            </w:r>
            <w:r w:rsidRPr="00BD6CD6">
              <w:rPr>
                <w:noProof/>
                <w:rtl/>
              </w:rPr>
              <w:t>يركز هذا القسم على "القاعدة القانونية" نفسها، من حيث تعريفها، مصادرها، وتطبيقها</w:t>
            </w:r>
            <w:r w:rsidRPr="00BD6CD6">
              <w:rPr>
                <w:noProof/>
              </w:rPr>
              <w:t>.</w:t>
            </w:r>
          </w:p>
          <w:p w14:paraId="477FA60A" w14:textId="77777777" w:rsidR="00902927" w:rsidRPr="00BD6CD6" w:rsidRDefault="00902927" w:rsidP="00902927">
            <w:pPr>
              <w:bidi/>
              <w:spacing w:line="312" w:lineRule="auto"/>
              <w:rPr>
                <w:noProof/>
              </w:rPr>
            </w:pPr>
            <w:r w:rsidRPr="00BD6CD6">
              <w:rPr>
                <w:noProof/>
              </w:rPr>
              <w:t xml:space="preserve">1. </w:t>
            </w:r>
            <w:r w:rsidRPr="00BD6CD6">
              <w:rPr>
                <w:noProof/>
                <w:rtl/>
              </w:rPr>
              <w:t>تعريف القانون والقاعدة القانونية</w:t>
            </w:r>
            <w:r w:rsidRPr="00BD6CD6">
              <w:rPr>
                <w:noProof/>
              </w:rPr>
              <w:t>:</w:t>
            </w:r>
          </w:p>
          <w:p w14:paraId="07119EB6" w14:textId="77777777" w:rsidR="00902927" w:rsidRPr="00BD6CD6" w:rsidRDefault="00902927" w:rsidP="00902927">
            <w:pPr>
              <w:bidi/>
              <w:spacing w:line="312" w:lineRule="auto"/>
              <w:rPr>
                <w:noProof/>
              </w:rPr>
            </w:pPr>
            <w:r w:rsidRPr="00BD6CD6">
              <w:rPr>
                <w:noProof/>
              </w:rPr>
              <w:t xml:space="preserve"> * </w:t>
            </w:r>
            <w:r w:rsidRPr="00BD6CD6">
              <w:rPr>
                <w:noProof/>
                <w:rtl/>
              </w:rPr>
              <w:t>ما هو القانون؟ (مجموعة القواعد الملزمة التي تنظم سلوك الأفراد في المجتمع)</w:t>
            </w:r>
            <w:r w:rsidRPr="00BD6CD6">
              <w:rPr>
                <w:noProof/>
              </w:rPr>
              <w:t>.</w:t>
            </w:r>
          </w:p>
          <w:p w14:paraId="4A024DC2" w14:textId="77777777" w:rsidR="00902927" w:rsidRPr="00BD6CD6" w:rsidRDefault="00902927" w:rsidP="00902927">
            <w:pPr>
              <w:bidi/>
              <w:spacing w:line="312" w:lineRule="auto"/>
              <w:rPr>
                <w:noProof/>
              </w:rPr>
            </w:pPr>
            <w:r w:rsidRPr="00BD6CD6">
              <w:rPr>
                <w:noProof/>
              </w:rPr>
              <w:t xml:space="preserve"> * </w:t>
            </w:r>
            <w:r w:rsidRPr="00BD6CD6">
              <w:rPr>
                <w:noProof/>
                <w:rtl/>
              </w:rPr>
              <w:t>خصائص القاعدة القانونية: (كونها قاعدة سلوك اجتماعي، عامة ومجردة، وملزمة ومقترنة بجزاء)</w:t>
            </w:r>
            <w:r w:rsidRPr="00BD6CD6">
              <w:rPr>
                <w:noProof/>
              </w:rPr>
              <w:t>.</w:t>
            </w:r>
          </w:p>
          <w:p w14:paraId="556DFAAB" w14:textId="77777777" w:rsidR="00902927" w:rsidRPr="00DC79A5" w:rsidRDefault="00902927" w:rsidP="00902927">
            <w:pPr>
              <w:bidi/>
              <w:spacing w:line="312" w:lineRule="auto"/>
              <w:rPr>
                <w:noProof/>
                <w:rtl/>
              </w:rPr>
            </w:pPr>
            <w:r w:rsidRPr="00BD6CD6">
              <w:rPr>
                <w:noProof/>
              </w:rPr>
              <w:t xml:space="preserve"> * </w:t>
            </w:r>
            <w:r w:rsidRPr="00BD6CD6">
              <w:rPr>
                <w:noProof/>
                <w:rtl/>
              </w:rPr>
              <w:t>التمييز بين القانون وغيره من قواعد السلوك: (التمييز بين القانون وقواعد الدين، وقواعد الأخلاق، وقواعد المجاملات)</w:t>
            </w:r>
            <w:r w:rsidRPr="00BD6CD6">
              <w:rPr>
                <w:noProof/>
              </w:rPr>
              <w:t>.</w:t>
            </w:r>
          </w:p>
          <w:p w14:paraId="7736613D" w14:textId="77777777" w:rsidR="00902927" w:rsidRPr="00BD6CD6" w:rsidRDefault="00902927" w:rsidP="00902927">
            <w:pPr>
              <w:bidi/>
              <w:spacing w:line="312" w:lineRule="auto"/>
              <w:rPr>
                <w:noProof/>
              </w:rPr>
            </w:pPr>
            <w:r>
              <w:rPr>
                <w:rFonts w:hint="cs"/>
                <w:rtl/>
              </w:rPr>
              <w:t>2.</w:t>
            </w:r>
            <w:r w:rsidRPr="00BD6CD6">
              <w:rPr>
                <w:noProof/>
                <w:rtl/>
              </w:rPr>
              <w:t>مصادر القانون</w:t>
            </w:r>
            <w:r w:rsidRPr="00BD6CD6">
              <w:rPr>
                <w:noProof/>
              </w:rPr>
              <w:t xml:space="preserve"> (Sources of Law):</w:t>
            </w:r>
          </w:p>
          <w:p w14:paraId="7C3D494F" w14:textId="77777777" w:rsidR="00902927" w:rsidRPr="00BD6CD6" w:rsidRDefault="00902927" w:rsidP="00902927">
            <w:pPr>
              <w:bidi/>
              <w:spacing w:line="312" w:lineRule="auto"/>
              <w:rPr>
                <w:noProof/>
              </w:rPr>
            </w:pPr>
            <w:r w:rsidRPr="00BD6CD6">
              <w:rPr>
                <w:noProof/>
              </w:rPr>
              <w:t xml:space="preserve"> * </w:t>
            </w:r>
            <w:r w:rsidRPr="00BD6CD6">
              <w:rPr>
                <w:noProof/>
                <w:rtl/>
              </w:rPr>
              <w:t>المصادر الرسمية (الأصلية والاحتياطية)</w:t>
            </w:r>
            <w:r w:rsidRPr="00BD6CD6">
              <w:rPr>
                <w:noProof/>
              </w:rPr>
              <w:t>:</w:t>
            </w:r>
          </w:p>
          <w:p w14:paraId="5632481F" w14:textId="77777777" w:rsidR="00902927" w:rsidRPr="00BD6CD6" w:rsidRDefault="00902927" w:rsidP="00902927">
            <w:pPr>
              <w:bidi/>
              <w:spacing w:line="312" w:lineRule="auto"/>
              <w:rPr>
                <w:noProof/>
              </w:rPr>
            </w:pPr>
            <w:r w:rsidRPr="00BD6CD6">
              <w:rPr>
                <w:noProof/>
              </w:rPr>
              <w:t xml:space="preserve">   * </w:t>
            </w:r>
            <w:r w:rsidRPr="00BD6CD6">
              <w:rPr>
                <w:noProof/>
                <w:rtl/>
              </w:rPr>
              <w:t>التشريع</w:t>
            </w:r>
            <w:r w:rsidRPr="00BD6CD6">
              <w:rPr>
                <w:noProof/>
              </w:rPr>
              <w:t xml:space="preserve"> (Legislation): </w:t>
            </w:r>
            <w:r w:rsidRPr="00BD6CD6">
              <w:rPr>
                <w:noProof/>
                <w:rtl/>
              </w:rPr>
              <w:t>المصدر الأول (ويشمل الدستور، والقوانين العادية، واللوائح)</w:t>
            </w:r>
            <w:r w:rsidRPr="00BD6CD6">
              <w:rPr>
                <w:noProof/>
              </w:rPr>
              <w:t>.</w:t>
            </w:r>
          </w:p>
          <w:p w14:paraId="6205A0CE" w14:textId="77777777" w:rsidR="00902927" w:rsidRPr="00BD6CD6" w:rsidRDefault="00902927" w:rsidP="00902927">
            <w:pPr>
              <w:bidi/>
              <w:spacing w:line="312" w:lineRule="auto"/>
              <w:rPr>
                <w:noProof/>
              </w:rPr>
            </w:pPr>
            <w:r w:rsidRPr="00BD6CD6">
              <w:rPr>
                <w:noProof/>
              </w:rPr>
              <w:t xml:space="preserve">   * </w:t>
            </w:r>
            <w:r w:rsidRPr="00BD6CD6">
              <w:rPr>
                <w:noProof/>
                <w:rtl/>
              </w:rPr>
              <w:t>العرف</w:t>
            </w:r>
            <w:r w:rsidRPr="00BD6CD6">
              <w:rPr>
                <w:noProof/>
              </w:rPr>
              <w:t xml:space="preserve"> (Custom): </w:t>
            </w:r>
            <w:r w:rsidRPr="00BD6CD6">
              <w:rPr>
                <w:noProof/>
                <w:rtl/>
              </w:rPr>
              <w:t>ما استقر عليه الناس من سلوك مع الشعور بإلزاميته</w:t>
            </w:r>
            <w:r w:rsidRPr="00BD6CD6">
              <w:rPr>
                <w:noProof/>
              </w:rPr>
              <w:t>.</w:t>
            </w:r>
          </w:p>
          <w:p w14:paraId="0CF6ECFC" w14:textId="77777777" w:rsidR="00902927" w:rsidRPr="00BD6CD6" w:rsidRDefault="00902927" w:rsidP="00902927">
            <w:pPr>
              <w:bidi/>
              <w:spacing w:line="312" w:lineRule="auto"/>
              <w:rPr>
                <w:noProof/>
              </w:rPr>
            </w:pPr>
            <w:r w:rsidRPr="00BD6CD6">
              <w:rPr>
                <w:noProof/>
              </w:rPr>
              <w:t xml:space="preserve">   * </w:t>
            </w:r>
            <w:r w:rsidRPr="00BD6CD6">
              <w:rPr>
                <w:noProof/>
                <w:rtl/>
              </w:rPr>
              <w:t>مبادئ الشريعة الإسلامية: (في أغلب الدول العربية كمصدر احتياطي أو رئيسي حسب دستور الدولة)</w:t>
            </w:r>
            <w:r w:rsidRPr="00BD6CD6">
              <w:rPr>
                <w:noProof/>
              </w:rPr>
              <w:t>.</w:t>
            </w:r>
          </w:p>
          <w:p w14:paraId="77EE3378" w14:textId="77777777" w:rsidR="00902927" w:rsidRPr="00BD6CD6" w:rsidRDefault="00902927" w:rsidP="00902927">
            <w:pPr>
              <w:bidi/>
              <w:spacing w:line="312" w:lineRule="auto"/>
              <w:rPr>
                <w:noProof/>
              </w:rPr>
            </w:pPr>
            <w:r w:rsidRPr="00BD6CD6">
              <w:rPr>
                <w:noProof/>
              </w:rPr>
              <w:t xml:space="preserve">   * </w:t>
            </w:r>
            <w:r w:rsidRPr="00BD6CD6">
              <w:rPr>
                <w:noProof/>
                <w:rtl/>
              </w:rPr>
              <w:t>مبادئ القانون الطبيعي وقواعد العدالة: (كمصدر احتياطي أخير يلجأ إليه القاضي)</w:t>
            </w:r>
            <w:r w:rsidRPr="00BD6CD6">
              <w:rPr>
                <w:noProof/>
              </w:rPr>
              <w:t>.</w:t>
            </w:r>
          </w:p>
          <w:p w14:paraId="08397E14" w14:textId="77777777" w:rsidR="00902927" w:rsidRPr="00BD6CD6" w:rsidRDefault="00902927" w:rsidP="00902927">
            <w:pPr>
              <w:bidi/>
              <w:spacing w:line="312" w:lineRule="auto"/>
              <w:rPr>
                <w:noProof/>
              </w:rPr>
            </w:pPr>
            <w:r w:rsidRPr="00BD6CD6">
              <w:rPr>
                <w:noProof/>
              </w:rPr>
              <w:t xml:space="preserve"> * </w:t>
            </w:r>
            <w:r w:rsidRPr="00BD6CD6">
              <w:rPr>
                <w:noProof/>
                <w:rtl/>
              </w:rPr>
              <w:t>المصادر التفسيرية (الاستئناسية)</w:t>
            </w:r>
            <w:r w:rsidRPr="00BD6CD6">
              <w:rPr>
                <w:noProof/>
              </w:rPr>
              <w:t>:</w:t>
            </w:r>
          </w:p>
          <w:p w14:paraId="20A685EE" w14:textId="77777777" w:rsidR="00902927" w:rsidRPr="00BD6CD6" w:rsidRDefault="00902927" w:rsidP="00902927">
            <w:pPr>
              <w:bidi/>
              <w:spacing w:line="312" w:lineRule="auto"/>
              <w:rPr>
                <w:noProof/>
              </w:rPr>
            </w:pPr>
            <w:r w:rsidRPr="00BD6CD6">
              <w:rPr>
                <w:noProof/>
              </w:rPr>
              <w:t xml:space="preserve">   * </w:t>
            </w:r>
            <w:r w:rsidRPr="00BD6CD6">
              <w:rPr>
                <w:noProof/>
                <w:rtl/>
              </w:rPr>
              <w:t>الفقه</w:t>
            </w:r>
            <w:r w:rsidRPr="00BD6CD6">
              <w:rPr>
                <w:noProof/>
              </w:rPr>
              <w:t xml:space="preserve"> (Jurisprudence): </w:t>
            </w:r>
            <w:r w:rsidRPr="00BD6CD6">
              <w:rPr>
                <w:noProof/>
                <w:rtl/>
              </w:rPr>
              <w:t>آراء كبار علماء القانون</w:t>
            </w:r>
            <w:r w:rsidRPr="00BD6CD6">
              <w:rPr>
                <w:noProof/>
              </w:rPr>
              <w:t>.</w:t>
            </w:r>
          </w:p>
          <w:p w14:paraId="2F6CCBEF" w14:textId="77777777" w:rsidR="00902927" w:rsidRDefault="00902927" w:rsidP="00902927">
            <w:pPr>
              <w:bidi/>
              <w:spacing w:line="312" w:lineRule="auto"/>
              <w:rPr>
                <w:rtl/>
              </w:rPr>
            </w:pPr>
            <w:r w:rsidRPr="00BD6CD6">
              <w:rPr>
                <w:noProof/>
              </w:rPr>
              <w:t xml:space="preserve">   * </w:t>
            </w:r>
            <w:r w:rsidRPr="00BD6CD6">
              <w:rPr>
                <w:noProof/>
                <w:rtl/>
              </w:rPr>
              <w:t>القضاء</w:t>
            </w:r>
            <w:r w:rsidRPr="00BD6CD6">
              <w:rPr>
                <w:noProof/>
              </w:rPr>
              <w:t xml:space="preserve"> (Judiciary): </w:t>
            </w:r>
            <w:r w:rsidRPr="00BD6CD6">
              <w:rPr>
                <w:noProof/>
                <w:rtl/>
              </w:rPr>
              <w:t>أحكام المحاكم السابقة (السوابق القضائية)</w:t>
            </w:r>
            <w:r w:rsidRPr="00BD6CD6">
              <w:rPr>
                <w:noProof/>
              </w:rPr>
              <w:t>.</w:t>
            </w:r>
          </w:p>
          <w:p w14:paraId="7BD86CCF" w14:textId="77777777" w:rsidR="00902927" w:rsidRPr="00BD6CD6" w:rsidRDefault="00902927" w:rsidP="00902927">
            <w:pPr>
              <w:bidi/>
              <w:spacing w:line="312" w:lineRule="auto"/>
              <w:rPr>
                <w:noProof/>
              </w:rPr>
            </w:pPr>
            <w:r>
              <w:rPr>
                <w:rFonts w:hint="cs"/>
                <w:rtl/>
              </w:rPr>
              <w:t>3.</w:t>
            </w:r>
            <w:r w:rsidRPr="00BD6CD6">
              <w:rPr>
                <w:noProof/>
                <w:rtl/>
              </w:rPr>
              <w:t>نطاق تطبيق القانون</w:t>
            </w:r>
            <w:r w:rsidRPr="00BD6CD6">
              <w:rPr>
                <w:noProof/>
              </w:rPr>
              <w:t xml:space="preserve"> (Application of Law):</w:t>
            </w:r>
          </w:p>
          <w:p w14:paraId="38D32B00" w14:textId="77777777" w:rsidR="00902927" w:rsidRPr="00BD6CD6" w:rsidRDefault="00902927" w:rsidP="00902927">
            <w:pPr>
              <w:bidi/>
              <w:spacing w:line="312" w:lineRule="auto"/>
              <w:rPr>
                <w:noProof/>
              </w:rPr>
            </w:pPr>
            <w:r w:rsidRPr="00BD6CD6">
              <w:rPr>
                <w:noProof/>
              </w:rPr>
              <w:t xml:space="preserve"> * </w:t>
            </w:r>
            <w:r w:rsidRPr="00BD6CD6">
              <w:rPr>
                <w:noProof/>
                <w:rtl/>
              </w:rPr>
              <w:t>التطبيق من حيث الزمان: (مبدأ عدم رجعية القوانين، والإلغاء الصريح والضمني للقانون)</w:t>
            </w:r>
            <w:r w:rsidRPr="00BD6CD6">
              <w:rPr>
                <w:noProof/>
              </w:rPr>
              <w:t>.</w:t>
            </w:r>
          </w:p>
          <w:p w14:paraId="182564C3" w14:textId="77777777" w:rsidR="00902927" w:rsidRPr="00BD6CD6" w:rsidRDefault="00902927" w:rsidP="00902927">
            <w:pPr>
              <w:bidi/>
              <w:spacing w:line="312" w:lineRule="auto"/>
              <w:rPr>
                <w:noProof/>
              </w:rPr>
            </w:pPr>
            <w:r w:rsidRPr="00BD6CD6">
              <w:rPr>
                <w:noProof/>
              </w:rPr>
              <w:lastRenderedPageBreak/>
              <w:t xml:space="preserve"> * </w:t>
            </w:r>
            <w:r w:rsidRPr="00BD6CD6">
              <w:rPr>
                <w:noProof/>
                <w:rtl/>
              </w:rPr>
              <w:t>التطبيق من حيث المكان: (مبدأ إقليمية القوانين ومبدأ شخصية القوانين)</w:t>
            </w:r>
            <w:r w:rsidRPr="00BD6CD6">
              <w:rPr>
                <w:noProof/>
              </w:rPr>
              <w:t>.</w:t>
            </w:r>
          </w:p>
          <w:p w14:paraId="6D97446F" w14:textId="77777777" w:rsidR="00902927" w:rsidRPr="00BD6CD6" w:rsidRDefault="00902927" w:rsidP="00902927">
            <w:pPr>
              <w:bidi/>
              <w:spacing w:line="312" w:lineRule="auto"/>
              <w:rPr>
                <w:noProof/>
              </w:rPr>
            </w:pPr>
            <w:r w:rsidRPr="00BD6CD6">
              <w:rPr>
                <w:noProof/>
                <w:rtl/>
              </w:rPr>
              <w:t>تفسير القانون</w:t>
            </w:r>
            <w:r w:rsidRPr="00BD6CD6">
              <w:rPr>
                <w:noProof/>
              </w:rPr>
              <w:t xml:space="preserve"> (Interpretation of Law):</w:t>
            </w:r>
          </w:p>
          <w:p w14:paraId="5F294DFC" w14:textId="2DFEA5B9" w:rsidR="00902927" w:rsidRDefault="00902927" w:rsidP="00902927">
            <w:pPr>
              <w:bidi/>
              <w:spacing w:line="312" w:lineRule="auto"/>
              <w:rPr>
                <w:rtl/>
              </w:rPr>
            </w:pPr>
            <w:r w:rsidRPr="00BD6CD6">
              <w:rPr>
                <w:noProof/>
              </w:rPr>
              <w:t xml:space="preserve"> * </w:t>
            </w:r>
            <w:r w:rsidRPr="00BD6CD6">
              <w:rPr>
                <w:noProof/>
                <w:rtl/>
              </w:rPr>
              <w:t xml:space="preserve">أنواع التفسير: </w:t>
            </w:r>
            <w:r w:rsidR="00007C4E">
              <w:rPr>
                <w:rFonts w:hint="cs"/>
                <w:noProof/>
                <w:rtl/>
              </w:rPr>
              <w:t>(</w:t>
            </w:r>
            <w:r w:rsidRPr="00BD6CD6">
              <w:rPr>
                <w:noProof/>
                <w:rtl/>
              </w:rPr>
              <w:t>تشريعي، قضائي، فقهي، وطرق التفسير المختلفة</w:t>
            </w:r>
            <w:r w:rsidR="00007C4E">
              <w:rPr>
                <w:rFonts w:hint="cs"/>
                <w:noProof/>
                <w:rtl/>
              </w:rPr>
              <w:t>).</w:t>
            </w:r>
          </w:p>
          <w:p w14:paraId="4EA19988" w14:textId="77777777" w:rsidR="00902927" w:rsidRPr="00BD6CD6" w:rsidRDefault="00902927" w:rsidP="00902927">
            <w:pPr>
              <w:bidi/>
              <w:spacing w:line="312" w:lineRule="auto"/>
              <w:rPr>
                <w:noProof/>
              </w:rPr>
            </w:pPr>
            <w:r>
              <w:rPr>
                <w:rFonts w:hint="cs"/>
                <w:rtl/>
              </w:rPr>
              <w:t>4.</w:t>
            </w:r>
            <w:r w:rsidRPr="00BD6CD6">
              <w:rPr>
                <w:noProof/>
                <w:rtl/>
              </w:rPr>
              <w:t>أقسام القانون وفروعه</w:t>
            </w:r>
            <w:r w:rsidRPr="00BD6CD6">
              <w:rPr>
                <w:noProof/>
              </w:rPr>
              <w:t>:</w:t>
            </w:r>
          </w:p>
          <w:p w14:paraId="288BE035" w14:textId="77777777" w:rsidR="00902927" w:rsidRPr="00BD6CD6" w:rsidRDefault="00902927" w:rsidP="00902927">
            <w:pPr>
              <w:bidi/>
              <w:spacing w:line="312" w:lineRule="auto"/>
              <w:rPr>
                <w:noProof/>
              </w:rPr>
            </w:pPr>
            <w:r w:rsidRPr="00BD6CD6">
              <w:rPr>
                <w:noProof/>
              </w:rPr>
              <w:t xml:space="preserve"> * </w:t>
            </w:r>
            <w:r w:rsidRPr="00BD6CD6">
              <w:rPr>
                <w:noProof/>
                <w:rtl/>
              </w:rPr>
              <w:t>القانون العام: (ينظم العلاقات التي تكون الدولة طرفاً فيها بصفتها صاحبة سيادة)</w:t>
            </w:r>
            <w:r w:rsidRPr="00BD6CD6">
              <w:rPr>
                <w:noProof/>
              </w:rPr>
              <w:t>.</w:t>
            </w:r>
          </w:p>
          <w:p w14:paraId="19251704" w14:textId="77777777" w:rsidR="00902927" w:rsidRPr="00BD6CD6" w:rsidRDefault="00902927" w:rsidP="00902927">
            <w:pPr>
              <w:bidi/>
              <w:spacing w:line="312" w:lineRule="auto"/>
              <w:rPr>
                <w:noProof/>
              </w:rPr>
            </w:pPr>
            <w:r w:rsidRPr="00BD6CD6">
              <w:rPr>
                <w:noProof/>
              </w:rPr>
              <w:t xml:space="preserve">   * </w:t>
            </w:r>
            <w:r w:rsidRPr="00BD6CD6">
              <w:rPr>
                <w:noProof/>
                <w:rtl/>
              </w:rPr>
              <w:t>فروعه: القانون الدستوري، القانون الإداري، القانون المالي، القانون الجنائي (العقوبات)</w:t>
            </w:r>
            <w:r w:rsidRPr="00BD6CD6">
              <w:rPr>
                <w:noProof/>
              </w:rPr>
              <w:t>.</w:t>
            </w:r>
          </w:p>
          <w:p w14:paraId="783AE989" w14:textId="77777777" w:rsidR="00902927" w:rsidRDefault="00902927" w:rsidP="00902927">
            <w:pPr>
              <w:bidi/>
              <w:spacing w:line="312" w:lineRule="auto"/>
              <w:rPr>
                <w:noProof/>
                <w:rtl/>
              </w:rPr>
            </w:pPr>
            <w:r w:rsidRPr="00BD6CD6">
              <w:rPr>
                <w:noProof/>
              </w:rPr>
              <w:t xml:space="preserve"> * </w:t>
            </w:r>
            <w:r w:rsidRPr="00BD6CD6">
              <w:rPr>
                <w:noProof/>
                <w:rtl/>
              </w:rPr>
              <w:t>القانون الخاص: (ينظم العلاقات بين الأفراد، أو بينهم وبين الدولة عندما لا تتصرف بصفتها صاحبة سيادة)</w:t>
            </w:r>
            <w:r w:rsidRPr="00BD6CD6">
              <w:rPr>
                <w:noProof/>
              </w:rPr>
              <w:t>.</w:t>
            </w:r>
          </w:p>
          <w:p w14:paraId="4EB49949" w14:textId="396524A0" w:rsidR="00902927" w:rsidRPr="00902927" w:rsidRDefault="00902927" w:rsidP="00902927">
            <w:pPr>
              <w:bidi/>
              <w:spacing w:line="312" w:lineRule="auto"/>
              <w:rPr>
                <w:noProof/>
              </w:rPr>
            </w:pPr>
            <w:r w:rsidRPr="00BD6CD6">
              <w:rPr>
                <w:noProof/>
                <w:rtl/>
              </w:rPr>
              <w:t>فروعه: القانون المدني (يعتبر الشريعة العامة للقانون الخاص)، القانون التجاري، قانون العمل، قانون المرافعات</w:t>
            </w:r>
            <w:r w:rsidRPr="00BD6CD6">
              <w:rPr>
                <w:noProof/>
              </w:rPr>
              <w:t>.</w:t>
            </w: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77777777" w:rsidR="00961D3D" w:rsidRDefault="00BE215F">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F2062C3" w14:textId="77777777" w:rsidR="00281006" w:rsidRDefault="00281006" w:rsidP="00281006">
            <w:pPr>
              <w:spacing w:line="276" w:lineRule="auto"/>
              <w:rPr>
                <w:b/>
                <w:sz w:val="24"/>
                <w:szCs w:val="24"/>
              </w:rPr>
            </w:pPr>
          </w:p>
          <w:p w14:paraId="1899DF68" w14:textId="5B8A10F2" w:rsidR="00281006" w:rsidRDefault="00281006" w:rsidP="00201A9D">
            <w:pPr>
              <w:bidi/>
              <w:spacing w:line="276" w:lineRule="auto"/>
              <w:jc w:val="center"/>
              <w:rPr>
                <w:b/>
                <w:sz w:val="24"/>
                <w:szCs w:val="24"/>
                <w:rtl/>
                <w:lang w:bidi="ar-IQ"/>
              </w:rPr>
            </w:pPr>
            <w:r>
              <w:rPr>
                <w:rFonts w:hint="cs"/>
                <w:b/>
                <w:sz w:val="24"/>
                <w:szCs w:val="24"/>
                <w:rtl/>
              </w:rPr>
              <w:t>الإستراتيجيا</w:t>
            </w:r>
            <w:r>
              <w:rPr>
                <w:rFonts w:hint="eastAsia"/>
                <w:b/>
                <w:sz w:val="24"/>
                <w:szCs w:val="24"/>
                <w:rtl/>
              </w:rPr>
              <w:t>ت</w:t>
            </w:r>
          </w:p>
        </w:tc>
        <w:tc>
          <w:tcPr>
            <w:tcW w:w="7891" w:type="dxa"/>
            <w:tcBorders>
              <w:top w:val="single" w:sz="4" w:space="0" w:color="000000"/>
              <w:left w:val="single" w:sz="4" w:space="0" w:color="000000"/>
              <w:bottom w:val="single" w:sz="4" w:space="0" w:color="000000"/>
              <w:right w:val="single" w:sz="4" w:space="0" w:color="000000"/>
            </w:tcBorders>
            <w:vAlign w:val="center"/>
          </w:tcPr>
          <w:p w14:paraId="5E380AFA" w14:textId="3084272E" w:rsidR="00902927" w:rsidRPr="00902927" w:rsidRDefault="00902927" w:rsidP="00902927">
            <w:pPr>
              <w:pStyle w:val="a9"/>
              <w:numPr>
                <w:ilvl w:val="0"/>
                <w:numId w:val="29"/>
              </w:numPr>
              <w:bidi/>
              <w:spacing w:line="276" w:lineRule="auto"/>
              <w:jc w:val="both"/>
              <w:rPr>
                <w:noProof/>
                <w:rtl/>
              </w:rPr>
            </w:pPr>
            <w:r w:rsidRPr="00902927">
              <w:rPr>
                <w:noProof/>
                <w:rtl/>
              </w:rPr>
              <w:t>معرفة مفهوم القاعدة القانونية.</w:t>
            </w:r>
          </w:p>
          <w:p w14:paraId="110E92B2" w14:textId="2EACF3AC" w:rsidR="00902927" w:rsidRPr="00902927" w:rsidRDefault="0014281A" w:rsidP="00902927">
            <w:pPr>
              <w:pStyle w:val="a9"/>
              <w:numPr>
                <w:ilvl w:val="0"/>
                <w:numId w:val="29"/>
              </w:numPr>
              <w:bidi/>
              <w:spacing w:line="276" w:lineRule="auto"/>
              <w:jc w:val="both"/>
              <w:rPr>
                <w:noProof/>
              </w:rPr>
            </w:pPr>
            <w:r>
              <w:rPr>
                <w:rFonts w:hint="cs"/>
                <w:noProof/>
                <w:rtl/>
              </w:rPr>
              <w:t>ب</w:t>
            </w:r>
            <w:r w:rsidR="00902927" w:rsidRPr="00902927">
              <w:rPr>
                <w:noProof/>
                <w:rtl/>
              </w:rPr>
              <w:t>يان خصائص القاعدة القانونية</w:t>
            </w:r>
            <w:r w:rsidR="00902927" w:rsidRPr="00902927">
              <w:rPr>
                <w:noProof/>
              </w:rPr>
              <w:t>.</w:t>
            </w:r>
          </w:p>
          <w:p w14:paraId="29F5EE01" w14:textId="08ECB79D" w:rsidR="00281006" w:rsidRPr="00902927" w:rsidRDefault="00902927" w:rsidP="00902927">
            <w:pPr>
              <w:pStyle w:val="a9"/>
              <w:numPr>
                <w:ilvl w:val="0"/>
                <w:numId w:val="29"/>
              </w:numPr>
              <w:bidi/>
              <w:spacing w:line="360" w:lineRule="auto"/>
              <w:rPr>
                <w:sz w:val="20"/>
                <w:szCs w:val="20"/>
              </w:rPr>
            </w:pPr>
            <w:r w:rsidRPr="00902927">
              <w:rPr>
                <w:noProof/>
                <w:rtl/>
              </w:rPr>
              <w:t>معرفة طرق سن ونفاذ التشريع</w:t>
            </w:r>
            <w:r w:rsidRPr="00902927">
              <w:rPr>
                <w:noProof/>
              </w:rPr>
              <w:t>.</w:t>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5BDE09" w14:textId="095657CB" w:rsidR="00961D3D" w:rsidRDefault="00BE215F">
            <w:pPr>
              <w:pBdr>
                <w:top w:val="nil"/>
                <w:left w:val="nil"/>
                <w:bottom w:val="nil"/>
                <w:right w:val="nil"/>
                <w:between w:val="nil"/>
              </w:pBdr>
              <w:bidi/>
              <w:spacing w:line="312" w:lineRule="auto"/>
              <w:jc w:val="center"/>
              <w:rPr>
                <w:sz w:val="24"/>
                <w:szCs w:val="24"/>
              </w:rPr>
            </w:pPr>
            <w:r>
              <w:rPr>
                <w:b/>
                <w:color w:val="17365D"/>
                <w:sz w:val="28"/>
                <w:szCs w:val="28"/>
                <w:rtl/>
              </w:rPr>
              <w:t xml:space="preserve">الحمل الدراسي للطالب محسوب لـ ١٥ </w:t>
            </w:r>
            <w:r w:rsidR="008760C6">
              <w:rPr>
                <w:rFonts w:hint="cs"/>
                <w:b/>
                <w:color w:val="17365D"/>
                <w:sz w:val="28"/>
                <w:szCs w:val="28"/>
                <w:rtl/>
              </w:rPr>
              <w:t>أسبوعا</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BE215F" w:rsidP="00DF5417">
            <w:pPr>
              <w:spacing w:line="312" w:lineRule="auto"/>
              <w:rPr>
                <w:b/>
                <w:sz w:val="24"/>
                <w:szCs w:val="24"/>
              </w:rPr>
            </w:pPr>
            <w:r>
              <w:rPr>
                <w:b/>
                <w:sz w:val="24"/>
                <w:szCs w:val="24"/>
              </w:rPr>
              <w:t>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7D1FEC69" w14:textId="77777777" w:rsidR="00961D3D" w:rsidRDefault="00BE215F">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3C9228F8" w:rsidR="00961D3D" w:rsidRPr="00FC6078" w:rsidRDefault="00603EA5">
            <w:pPr>
              <w:spacing w:line="312" w:lineRule="auto"/>
              <w:jc w:val="center"/>
              <w:rPr>
                <w:sz w:val="32"/>
                <w:szCs w:val="32"/>
              </w:rPr>
            </w:pPr>
            <w:r>
              <w:rPr>
                <w:sz w:val="32"/>
                <w:szCs w:val="32"/>
              </w:rPr>
              <w:t>78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Default="00BE215F">
            <w:pPr>
              <w:spacing w:line="312" w:lineRule="auto"/>
              <w:rPr>
                <w:b/>
              </w:rPr>
            </w:pPr>
            <w:r>
              <w:rPr>
                <w:b/>
              </w:rPr>
              <w:t>Structured SWL (</w:t>
            </w:r>
            <w:proofErr w:type="spellStart"/>
            <w:r>
              <w:rPr>
                <w:b/>
              </w:rPr>
              <w:t>h</w:t>
            </w:r>
            <w:r w:rsidR="00DF5417">
              <w:rPr>
                <w:b/>
              </w:rPr>
              <w:t>r</w:t>
            </w:r>
            <w:proofErr w:type="spellEnd"/>
            <w:r>
              <w:rPr>
                <w:b/>
              </w:rPr>
              <w:t>/w)</w:t>
            </w:r>
          </w:p>
          <w:p w14:paraId="6A516183" w14:textId="77777777" w:rsidR="00961D3D" w:rsidRDefault="00BE215F">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18BFA00B" w:rsidR="00961D3D" w:rsidRDefault="00603EA5">
            <w:pPr>
              <w:spacing w:line="312" w:lineRule="auto"/>
              <w:jc w:val="center"/>
              <w:rPr>
                <w:sz w:val="24"/>
                <w:szCs w:val="24"/>
              </w:rPr>
            </w:pPr>
            <w:r>
              <w:rPr>
                <w:sz w:val="24"/>
                <w:szCs w:val="24"/>
              </w:rPr>
              <w:t>5</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BE215F">
            <w:pPr>
              <w:spacing w:line="312" w:lineRule="auto"/>
              <w:rPr>
                <w:b/>
                <w:sz w:val="24"/>
                <w:szCs w:val="24"/>
              </w:rPr>
            </w:pPr>
            <w:r>
              <w:rPr>
                <w:b/>
                <w:sz w:val="24"/>
                <w:szCs w:val="24"/>
              </w:rPr>
              <w:t>Unstructured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B97CDF8" w14:textId="77777777" w:rsidR="00961D3D" w:rsidRDefault="00BE215F">
            <w:pPr>
              <w:spacing w:line="312" w:lineRule="auto"/>
              <w:rPr>
                <w:b/>
                <w:sz w:val="24"/>
                <w:szCs w:val="24"/>
              </w:rPr>
            </w:pPr>
            <w:r>
              <w:rPr>
                <w:b/>
                <w:sz w:val="24"/>
                <w:szCs w:val="24"/>
                <w:rtl/>
              </w:rPr>
              <w:t xml:space="preserve">الحمل الدراسي غير </w:t>
            </w:r>
            <w:r>
              <w:rPr>
                <w:b/>
                <w:sz w:val="24"/>
                <w:szCs w:val="24"/>
                <w:rtl/>
              </w:rPr>
              <w:t>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0180BA5C" w:rsidR="00961D3D" w:rsidRPr="00FC6078" w:rsidRDefault="00603EA5" w:rsidP="00FC6078">
            <w:pPr>
              <w:jc w:val="center"/>
              <w:rPr>
                <w:rFonts w:ascii="Arial" w:hAnsi="Arial" w:cs="Arial"/>
                <w:sz w:val="32"/>
                <w:szCs w:val="32"/>
              </w:rPr>
            </w:pPr>
            <w:r>
              <w:rPr>
                <w:rFonts w:ascii="Arial" w:hAnsi="Arial" w:cs="Arial"/>
                <w:sz w:val="32"/>
                <w:szCs w:val="32"/>
              </w:rPr>
              <w:t>72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Default="00BE215F">
            <w:pPr>
              <w:spacing w:line="312" w:lineRule="auto"/>
              <w:rPr>
                <w:b/>
              </w:rPr>
            </w:pPr>
            <w:r>
              <w:rPr>
                <w:b/>
              </w:rPr>
              <w:t>Unstructured SWL (</w:t>
            </w:r>
            <w:proofErr w:type="spellStart"/>
            <w:r>
              <w:rPr>
                <w:b/>
              </w:rPr>
              <w:t>h</w:t>
            </w:r>
            <w:r w:rsidR="00AE7352">
              <w:rPr>
                <w:b/>
              </w:rPr>
              <w:t>r</w:t>
            </w:r>
            <w:proofErr w:type="spellEnd"/>
            <w:r>
              <w:rPr>
                <w:b/>
              </w:rPr>
              <w:t>/w)</w:t>
            </w:r>
          </w:p>
          <w:p w14:paraId="73B71A3F" w14:textId="77777777" w:rsidR="00961D3D" w:rsidRDefault="00BE215F">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620762BD" w:rsidR="00961D3D" w:rsidRDefault="00603EA5">
            <w:pPr>
              <w:spacing w:line="312" w:lineRule="auto"/>
              <w:jc w:val="center"/>
              <w:rPr>
                <w:sz w:val="24"/>
                <w:szCs w:val="24"/>
              </w:rPr>
            </w:pPr>
            <w:r>
              <w:rPr>
                <w:sz w:val="24"/>
                <w:szCs w:val="24"/>
              </w:rPr>
              <w:t>4.8</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BE215F">
            <w:pPr>
              <w:spacing w:line="312" w:lineRule="auto"/>
              <w:rPr>
                <w:b/>
                <w:sz w:val="24"/>
                <w:szCs w:val="24"/>
              </w:rPr>
            </w:pPr>
            <w:r>
              <w:rPr>
                <w:b/>
                <w:sz w:val="24"/>
                <w:szCs w:val="24"/>
              </w:rPr>
              <w:t>Total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D1ABBE8" w14:textId="77777777" w:rsidR="00961D3D" w:rsidRDefault="00BE215F">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3A89E506" w:rsidR="00961D3D" w:rsidRPr="00FC6078" w:rsidRDefault="00603EA5" w:rsidP="00FC6078">
            <w:pPr>
              <w:jc w:val="center"/>
              <w:rPr>
                <w:rFonts w:ascii="Arial" w:hAnsi="Arial" w:cs="Arial"/>
                <w:sz w:val="32"/>
                <w:szCs w:val="32"/>
              </w:rPr>
            </w:pPr>
            <w:r>
              <w:rPr>
                <w:rFonts w:ascii="Arial" w:hAnsi="Arial" w:cs="Arial"/>
                <w:sz w:val="32"/>
                <w:szCs w:val="32"/>
              </w:rPr>
              <w:t>150</w:t>
            </w:r>
          </w:p>
        </w:tc>
      </w:tr>
    </w:tbl>
    <w:p w14:paraId="067C1B6D" w14:textId="77777777" w:rsidR="00961D3D" w:rsidRDefault="00961D3D">
      <w:pPr>
        <w:spacing w:after="0" w:line="312" w:lineRule="auto"/>
        <w:rPr>
          <w:b/>
          <w:color w:val="000000"/>
        </w:rPr>
      </w:pPr>
    </w:p>
    <w:p w14:paraId="6234EA0E" w14:textId="33DE0F50" w:rsidR="00897D2E" w:rsidRDefault="00897D2E">
      <w:pPr>
        <w:rPr>
          <w:b/>
          <w:color w:val="000000"/>
        </w:rPr>
      </w:pPr>
      <w:r>
        <w:rPr>
          <w:b/>
          <w:color w:val="000000"/>
        </w:rPr>
        <w:br w:type="page"/>
      </w:r>
    </w:p>
    <w:p w14:paraId="68FE3BD0"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311"/>
        <w:gridCol w:w="1094"/>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77777777" w:rsidR="00961D3D" w:rsidRDefault="00BE215F">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961D3D" w14:paraId="6DD5651A" w14:textId="77777777" w:rsidTr="004371D3">
        <w:trPr>
          <w:trHeight w:val="200"/>
        </w:trPr>
        <w:tc>
          <w:tcPr>
            <w:tcW w:w="3796"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BE215F">
            <w:pPr>
              <w:spacing w:line="312" w:lineRule="auto"/>
              <w:ind w:left="360" w:hanging="720"/>
              <w:rPr>
                <w:b/>
                <w:sz w:val="20"/>
                <w:szCs w:val="20"/>
              </w:rPr>
            </w:pPr>
            <w:r>
              <w:rPr>
                <w:b/>
                <w:sz w:val="20"/>
                <w:szCs w:val="20"/>
              </w:rPr>
              <w:t>As</w:t>
            </w:r>
          </w:p>
        </w:tc>
        <w:tc>
          <w:tcPr>
            <w:tcW w:w="1094"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BE215F">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BE215F">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BE215F">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BE215F">
            <w:pPr>
              <w:spacing w:line="312" w:lineRule="auto"/>
              <w:rPr>
                <w:b/>
              </w:rPr>
            </w:pPr>
            <w:r>
              <w:rPr>
                <w:b/>
              </w:rPr>
              <w:t xml:space="preserve">Relevant Learning </w:t>
            </w:r>
            <w:r>
              <w:rPr>
                <w:b/>
              </w:rPr>
              <w:t>Outcome</w:t>
            </w:r>
          </w:p>
        </w:tc>
      </w:tr>
      <w:tr w:rsidR="00603EA5" w14:paraId="78FC3686"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6823E5B3" w:rsidR="00603EA5" w:rsidRDefault="00603EA5" w:rsidP="00603EA5">
            <w:pPr>
              <w:spacing w:line="312" w:lineRule="auto"/>
              <w:rPr>
                <w:b/>
              </w:rPr>
            </w:pPr>
            <w:r>
              <w:rPr>
                <w:rFonts w:ascii="-webkit-standard" w:hAnsi="-webkit-standard"/>
                <w:sz w:val="27"/>
                <w:szCs w:val="27"/>
                <w:rtl/>
              </w:rPr>
              <w:t>التقييم التكويني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127BB17A" w14:textId="31A84A92" w:rsidR="00603EA5" w:rsidRDefault="00603EA5" w:rsidP="00603EA5">
            <w:pPr>
              <w:spacing w:line="312" w:lineRule="auto"/>
              <w:jc w:val="right"/>
              <w:rPr>
                <w:b/>
              </w:rPr>
            </w:pPr>
            <w:r>
              <w:rPr>
                <w:rFonts w:hint="cs"/>
                <w:b/>
                <w:rtl/>
              </w:rPr>
              <w:t>اختبار</w:t>
            </w:r>
          </w:p>
        </w:tc>
        <w:tc>
          <w:tcPr>
            <w:tcW w:w="1094" w:type="dxa"/>
            <w:tcBorders>
              <w:top w:val="single" w:sz="4" w:space="0" w:color="000000"/>
              <w:left w:val="single" w:sz="4" w:space="0" w:color="000000"/>
              <w:bottom w:val="single" w:sz="4" w:space="0" w:color="000000"/>
              <w:right w:val="nil"/>
            </w:tcBorders>
            <w:vAlign w:val="center"/>
          </w:tcPr>
          <w:p w14:paraId="2E544188" w14:textId="2952BCF8" w:rsidR="00603EA5" w:rsidRDefault="00603EA5" w:rsidP="00603EA5">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30C67592" w:rsidR="00603EA5" w:rsidRDefault="00603EA5" w:rsidP="00603EA5">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3778D0FC" w:rsidR="00603EA5" w:rsidRDefault="00603EA5" w:rsidP="00603EA5">
            <w:pPr>
              <w:spacing w:line="312" w:lineRule="auto"/>
              <w:jc w:val="center"/>
            </w:pPr>
            <w:r w:rsidRPr="00BD6CD6">
              <w:rPr>
                <w:noProof/>
              </w:rPr>
              <w:t>5&amp;10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6BC2A877" w:rsidR="00603EA5" w:rsidRDefault="00603EA5" w:rsidP="00603EA5">
            <w:pPr>
              <w:spacing w:line="312" w:lineRule="auto"/>
            </w:pPr>
            <w:r>
              <w:rPr>
                <w:rFonts w:hint="cs"/>
                <w:noProof/>
                <w:rtl/>
              </w:rPr>
              <w:t>6&amp;5 / 3&amp;2&amp;1</w:t>
            </w:r>
          </w:p>
        </w:tc>
      </w:tr>
      <w:tr w:rsidR="00603EA5" w14:paraId="46E4B72A"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603EA5" w:rsidRDefault="00603EA5" w:rsidP="00603EA5">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A997F39" w14:textId="63E6976F" w:rsidR="00603EA5" w:rsidRDefault="00603EA5" w:rsidP="00603EA5">
            <w:pPr>
              <w:spacing w:line="312" w:lineRule="auto"/>
              <w:jc w:val="right"/>
              <w:rPr>
                <w:b/>
              </w:rPr>
            </w:pPr>
            <w:r>
              <w:rPr>
                <w:rFonts w:hint="cs"/>
                <w:b/>
                <w:rtl/>
              </w:rPr>
              <w:t>واجب بيتي</w:t>
            </w:r>
          </w:p>
        </w:tc>
        <w:tc>
          <w:tcPr>
            <w:tcW w:w="1094" w:type="dxa"/>
            <w:tcBorders>
              <w:top w:val="single" w:sz="4" w:space="0" w:color="000000"/>
              <w:left w:val="single" w:sz="4" w:space="0" w:color="000000"/>
              <w:bottom w:val="single" w:sz="4" w:space="0" w:color="000000"/>
              <w:right w:val="nil"/>
            </w:tcBorders>
            <w:vAlign w:val="center"/>
          </w:tcPr>
          <w:p w14:paraId="4DB2A49E" w14:textId="3339F828" w:rsidR="00603EA5" w:rsidRDefault="00603EA5" w:rsidP="00603EA5">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4A20985D" w:rsidR="00603EA5" w:rsidRDefault="00603EA5" w:rsidP="00603EA5">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1A683E95" w:rsidR="00603EA5" w:rsidRDefault="00603EA5" w:rsidP="00603EA5">
            <w:pPr>
              <w:spacing w:line="312" w:lineRule="auto"/>
              <w:jc w:val="center"/>
            </w:pPr>
            <w:r w:rsidRPr="00BD6CD6">
              <w:rPr>
                <w:noProof/>
              </w:rPr>
              <w:t>3 &amp;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206903BF" w:rsidR="00603EA5" w:rsidRDefault="00603EA5" w:rsidP="00603EA5">
            <w:pPr>
              <w:spacing w:line="312" w:lineRule="auto"/>
            </w:pPr>
            <w:r w:rsidRPr="00BD6CD6">
              <w:rPr>
                <w:noProof/>
              </w:rPr>
              <w:t>2&amp;4&amp;7</w:t>
            </w:r>
          </w:p>
        </w:tc>
      </w:tr>
      <w:tr w:rsidR="00603EA5" w14:paraId="190D0D6E" w14:textId="77777777" w:rsidTr="00E726B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603EA5" w:rsidRDefault="00603EA5" w:rsidP="00603EA5">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79340D8" w14:textId="5A6FFF5F" w:rsidR="00603EA5" w:rsidRDefault="00330876" w:rsidP="00603EA5">
            <w:pPr>
              <w:spacing w:line="312" w:lineRule="auto"/>
              <w:jc w:val="right"/>
              <w:rPr>
                <w:b/>
              </w:rPr>
            </w:pPr>
            <w:r>
              <w:rPr>
                <w:rFonts w:hint="cs"/>
                <w:b/>
                <w:rtl/>
              </w:rPr>
              <w:t>نشاطات</w:t>
            </w:r>
          </w:p>
        </w:tc>
        <w:tc>
          <w:tcPr>
            <w:tcW w:w="1094" w:type="dxa"/>
            <w:tcBorders>
              <w:top w:val="single" w:sz="4" w:space="0" w:color="000000"/>
              <w:left w:val="single" w:sz="4" w:space="0" w:color="000000"/>
              <w:bottom w:val="single" w:sz="4" w:space="0" w:color="000000"/>
              <w:right w:val="nil"/>
            </w:tcBorders>
            <w:vAlign w:val="center"/>
          </w:tcPr>
          <w:p w14:paraId="472B960E" w14:textId="54379BBD" w:rsidR="00603EA5" w:rsidRDefault="00603EA5" w:rsidP="00603EA5">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E286D07" w14:textId="67F3EC53" w:rsidR="00603EA5" w:rsidRDefault="00603EA5" w:rsidP="00603EA5">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FEB8C7F" w14:textId="7F90898F" w:rsidR="00603EA5" w:rsidRDefault="00603EA5" w:rsidP="00603EA5">
            <w:pPr>
              <w:spacing w:line="312" w:lineRule="auto"/>
              <w:jc w:val="center"/>
            </w:pPr>
            <w:r>
              <w:t>2 &amp; 6</w:t>
            </w:r>
          </w:p>
        </w:tc>
        <w:tc>
          <w:tcPr>
            <w:tcW w:w="2385" w:type="dxa"/>
            <w:tcBorders>
              <w:top w:val="single" w:sz="4" w:space="0" w:color="000000"/>
              <w:left w:val="single" w:sz="4" w:space="0" w:color="000000"/>
              <w:bottom w:val="single" w:sz="4" w:space="0" w:color="000000"/>
              <w:right w:val="single" w:sz="4" w:space="0" w:color="000000"/>
            </w:tcBorders>
            <w:vAlign w:val="center"/>
          </w:tcPr>
          <w:p w14:paraId="2A79ADCB" w14:textId="25500A86" w:rsidR="00603EA5" w:rsidRDefault="00603EA5" w:rsidP="00603EA5">
            <w:pPr>
              <w:spacing w:line="312" w:lineRule="auto"/>
            </w:pPr>
            <w:r>
              <w:t>1&amp;2&amp;4</w:t>
            </w:r>
          </w:p>
        </w:tc>
      </w:tr>
      <w:tr w:rsidR="00603EA5" w14:paraId="206E4A52"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603EA5" w:rsidRDefault="00603EA5" w:rsidP="00603EA5">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BA395AF" w14:textId="65433C52" w:rsidR="00603EA5" w:rsidRDefault="00603EA5" w:rsidP="00603EA5">
            <w:pPr>
              <w:spacing w:line="312" w:lineRule="auto"/>
              <w:jc w:val="right"/>
              <w:rPr>
                <w:b/>
              </w:rPr>
            </w:pPr>
            <w:r>
              <w:rPr>
                <w:rFonts w:hint="cs"/>
                <w:b/>
                <w:rtl/>
              </w:rPr>
              <w:t>تقرير</w:t>
            </w:r>
          </w:p>
        </w:tc>
        <w:tc>
          <w:tcPr>
            <w:tcW w:w="1094" w:type="dxa"/>
            <w:tcBorders>
              <w:top w:val="single" w:sz="4" w:space="0" w:color="000000"/>
              <w:left w:val="single" w:sz="4" w:space="0" w:color="000000"/>
              <w:bottom w:val="single" w:sz="4" w:space="0" w:color="000000"/>
              <w:right w:val="nil"/>
            </w:tcBorders>
            <w:vAlign w:val="center"/>
          </w:tcPr>
          <w:p w14:paraId="5DB24618" w14:textId="2F6C151B" w:rsidR="00603EA5" w:rsidRDefault="00603EA5" w:rsidP="00603EA5">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23990C02" w:rsidR="00603EA5" w:rsidRDefault="00603EA5" w:rsidP="00603EA5">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41B469FC" w:rsidR="00603EA5" w:rsidRDefault="00603EA5" w:rsidP="00603EA5">
            <w:pPr>
              <w:spacing w:line="312" w:lineRule="auto"/>
              <w:jc w:val="center"/>
            </w:pPr>
            <w:r>
              <w:t>14</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7BF42C95" w:rsidR="00603EA5" w:rsidRDefault="00603EA5" w:rsidP="00603EA5">
            <w:pPr>
              <w:bidi/>
              <w:spacing w:line="312" w:lineRule="auto"/>
              <w:jc w:val="right"/>
              <w:rPr>
                <w:rtl/>
              </w:rPr>
            </w:pPr>
            <w:r>
              <w:rPr>
                <w:rFonts w:hint="cs"/>
                <w:rtl/>
              </w:rPr>
              <w:t>جميعها</w:t>
            </w:r>
          </w:p>
        </w:tc>
      </w:tr>
      <w:tr w:rsidR="00603EA5" w14:paraId="6ACF9B9E"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404E1BC7" w:rsidR="00603EA5" w:rsidRDefault="00603EA5" w:rsidP="00603EA5">
            <w:pPr>
              <w:spacing w:line="312" w:lineRule="auto"/>
              <w:rPr>
                <w:b/>
              </w:rPr>
            </w:pPr>
            <w:r>
              <w:rPr>
                <w:rFonts w:ascii="-webkit-standard" w:hAnsi="-webkit-standard"/>
                <w:sz w:val="27"/>
                <w:szCs w:val="27"/>
                <w:rtl/>
              </w:rPr>
              <w:t>التقييم الختامي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7036B0D" w14:textId="2061FB72" w:rsidR="00603EA5" w:rsidRDefault="00603EA5" w:rsidP="00603EA5">
            <w:pPr>
              <w:spacing w:line="312" w:lineRule="auto"/>
              <w:jc w:val="right"/>
              <w:rPr>
                <w:b/>
              </w:rPr>
            </w:pPr>
            <w:r>
              <w:rPr>
                <w:rFonts w:ascii="-webkit-standard" w:hAnsi="-webkit-standard"/>
                <w:sz w:val="27"/>
                <w:szCs w:val="27"/>
                <w:rtl/>
              </w:rPr>
              <w:t>امتحان منتصف الفصل</w:t>
            </w:r>
          </w:p>
        </w:tc>
        <w:tc>
          <w:tcPr>
            <w:tcW w:w="1094" w:type="dxa"/>
            <w:tcBorders>
              <w:top w:val="single" w:sz="4" w:space="0" w:color="000000"/>
              <w:left w:val="single" w:sz="4" w:space="0" w:color="000000"/>
              <w:bottom w:val="single" w:sz="4" w:space="0" w:color="000000"/>
              <w:right w:val="nil"/>
            </w:tcBorders>
            <w:vAlign w:val="center"/>
          </w:tcPr>
          <w:p w14:paraId="692E99F4" w14:textId="3F30A12D" w:rsidR="00603EA5" w:rsidRDefault="00603EA5" w:rsidP="00603EA5">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AC55B84" w:rsidR="00603EA5" w:rsidRDefault="00603EA5" w:rsidP="00603EA5">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4E8A70D6" w:rsidR="00603EA5" w:rsidRDefault="00603EA5" w:rsidP="00603EA5">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162592C4" w:rsidR="00603EA5" w:rsidRDefault="00603EA5" w:rsidP="00603EA5">
            <w:pPr>
              <w:spacing w:line="312" w:lineRule="auto"/>
            </w:pPr>
            <w:r>
              <w:rPr>
                <w:rFonts w:hint="cs"/>
                <w:noProof/>
                <w:rtl/>
              </w:rPr>
              <w:t>4-1</w:t>
            </w:r>
          </w:p>
        </w:tc>
      </w:tr>
      <w:tr w:rsidR="00603EA5" w14:paraId="38829997"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603EA5" w:rsidRDefault="00603EA5" w:rsidP="00603EA5">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30D3AED9" w14:textId="0BF994BC" w:rsidR="00603EA5" w:rsidRDefault="00603EA5" w:rsidP="00603EA5">
            <w:pPr>
              <w:spacing w:line="312" w:lineRule="auto"/>
              <w:jc w:val="right"/>
              <w:rPr>
                <w:b/>
              </w:rPr>
            </w:pPr>
            <w:r>
              <w:rPr>
                <w:rFonts w:ascii="-webkit-standard" w:hAnsi="-webkit-standard"/>
                <w:sz w:val="27"/>
                <w:szCs w:val="27"/>
                <w:rtl/>
              </w:rPr>
              <w:t>الامتحان النهائي</w:t>
            </w:r>
          </w:p>
        </w:tc>
        <w:tc>
          <w:tcPr>
            <w:tcW w:w="1094" w:type="dxa"/>
            <w:tcBorders>
              <w:top w:val="single" w:sz="4" w:space="0" w:color="000000"/>
              <w:left w:val="single" w:sz="4" w:space="0" w:color="000000"/>
              <w:bottom w:val="single" w:sz="4" w:space="0" w:color="000000"/>
              <w:right w:val="nil"/>
            </w:tcBorders>
            <w:vAlign w:val="center"/>
          </w:tcPr>
          <w:p w14:paraId="43E78D41" w14:textId="47A9E245" w:rsidR="00603EA5" w:rsidRDefault="00603EA5" w:rsidP="00603EA5">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311B21EA" w:rsidR="00603EA5" w:rsidRDefault="00603EA5" w:rsidP="00603EA5">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48B9D285" w:rsidR="00603EA5" w:rsidRDefault="00603EA5" w:rsidP="00603EA5">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5CF9F33E" w:rsidR="00603EA5" w:rsidRDefault="00603EA5" w:rsidP="00603EA5">
            <w:pPr>
              <w:spacing w:line="312" w:lineRule="auto"/>
            </w:pPr>
            <w:r>
              <w:rPr>
                <w:rFonts w:hint="cs"/>
                <w:rtl/>
              </w:rPr>
              <w:t>جميعها</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4B8C08F" w:rsidR="00961D3D" w:rsidRDefault="004371D3" w:rsidP="004371D3">
            <w:pPr>
              <w:spacing w:line="312" w:lineRule="auto"/>
              <w:jc w:val="center"/>
              <w:rPr>
                <w:b/>
              </w:rPr>
            </w:pPr>
            <w:r>
              <w:rPr>
                <w:rFonts w:ascii="-webkit-standard" w:hAnsi="-webkit-standard"/>
                <w:sz w:val="27"/>
                <w:szCs w:val="27"/>
                <w:rtl/>
              </w:rPr>
              <w:t>إجمالي التقييم</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BE215F">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3"/>
        <w:gridCol w:w="8257"/>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77777777" w:rsidR="00961D3D" w:rsidRDefault="00BE215F">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961D3D" w14:paraId="230ECB55"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BE215F">
            <w:pPr>
              <w:spacing w:line="360" w:lineRule="auto"/>
              <w:ind w:left="-18" w:hanging="720"/>
              <w:rPr>
                <w:b/>
              </w:rPr>
            </w:pPr>
            <w:r>
              <w:rPr>
                <w:b/>
              </w:rPr>
              <w:t xml:space="preserve">Week  </w:t>
            </w:r>
          </w:p>
        </w:tc>
        <w:tc>
          <w:tcPr>
            <w:tcW w:w="8257"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111E5F4C" w:rsidR="00961D3D" w:rsidRDefault="00201A9D" w:rsidP="00201A9D">
            <w:pPr>
              <w:spacing w:line="360" w:lineRule="auto"/>
              <w:jc w:val="center"/>
              <w:rPr>
                <w:b/>
                <w:sz w:val="24"/>
                <w:szCs w:val="24"/>
              </w:rPr>
            </w:pPr>
            <w:r>
              <w:rPr>
                <w:rStyle w:val="aff7"/>
                <w:rtl/>
              </w:rPr>
              <w:t>المحتوى الدراسي</w:t>
            </w:r>
          </w:p>
        </w:tc>
      </w:tr>
      <w:tr w:rsidR="00C64B10" w14:paraId="2598D54E"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03562599" w:rsidR="00C64B10" w:rsidRDefault="00C64B10" w:rsidP="00C64B10">
            <w:pPr>
              <w:spacing w:line="360" w:lineRule="auto"/>
              <w:ind w:left="-18" w:firstLine="18"/>
              <w:jc w:val="center"/>
              <w:rPr>
                <w:b/>
              </w:rPr>
            </w:pPr>
            <w:r>
              <w:rPr>
                <w:rFonts w:hint="cs"/>
                <w:b/>
                <w:rtl/>
              </w:rPr>
              <w:t>الأسبوع الاول</w:t>
            </w:r>
          </w:p>
        </w:tc>
        <w:tc>
          <w:tcPr>
            <w:tcW w:w="8257" w:type="dxa"/>
            <w:tcBorders>
              <w:top w:val="single" w:sz="4" w:space="0" w:color="000000"/>
              <w:left w:val="single" w:sz="4" w:space="0" w:color="000000"/>
              <w:bottom w:val="single" w:sz="4" w:space="0" w:color="000000"/>
              <w:right w:val="single" w:sz="4" w:space="0" w:color="000000"/>
            </w:tcBorders>
          </w:tcPr>
          <w:p w14:paraId="24D8A0AD" w14:textId="416599C7" w:rsidR="00C64B10" w:rsidRPr="00902927" w:rsidRDefault="00C64B10" w:rsidP="00902927">
            <w:pPr>
              <w:bidi/>
              <w:spacing w:line="360" w:lineRule="auto"/>
              <w:rPr>
                <w:noProof/>
                <w:sz w:val="24"/>
                <w:szCs w:val="24"/>
              </w:rPr>
            </w:pPr>
            <w:r>
              <w:rPr>
                <w:rFonts w:hint="cs"/>
                <w:rtl/>
              </w:rPr>
              <w:t xml:space="preserve"> </w:t>
            </w:r>
            <w:r>
              <w:tab/>
            </w:r>
            <w:r w:rsidRPr="005D72C9">
              <w:rPr>
                <w:rFonts w:asciiTheme="minorBidi" w:hAnsiTheme="minorBidi" w:cstheme="minorBidi"/>
                <w:bCs/>
                <w:sz w:val="24"/>
                <w:szCs w:val="24"/>
                <w:lang w:eastAsia="en-GB"/>
              </w:rPr>
              <w:br/>
            </w:r>
            <w:r w:rsidR="00902927" w:rsidRPr="00BD6CD6">
              <w:rPr>
                <w:noProof/>
                <w:sz w:val="24"/>
                <w:szCs w:val="24"/>
                <w:rtl/>
              </w:rPr>
              <w:t>مقدمة القانون ومدخل تعريفي بالمادة</w:t>
            </w:r>
          </w:p>
        </w:tc>
      </w:tr>
      <w:tr w:rsidR="00C64B10" w14:paraId="6C4A8E12"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48D261C0" w:rsidR="00C64B10" w:rsidRDefault="00C64B10" w:rsidP="00C64B10">
            <w:pPr>
              <w:spacing w:line="360" w:lineRule="auto"/>
              <w:ind w:left="-18" w:firstLine="18"/>
              <w:jc w:val="center"/>
              <w:rPr>
                <w:b/>
              </w:rPr>
            </w:pPr>
            <w:r>
              <w:rPr>
                <w:rFonts w:hint="cs"/>
                <w:b/>
                <w:rtl/>
              </w:rPr>
              <w:t>الأسبوع الثاني</w:t>
            </w:r>
          </w:p>
        </w:tc>
        <w:tc>
          <w:tcPr>
            <w:tcW w:w="8257" w:type="dxa"/>
            <w:tcBorders>
              <w:top w:val="single" w:sz="4" w:space="0" w:color="000000"/>
              <w:left w:val="single" w:sz="4" w:space="0" w:color="000000"/>
              <w:bottom w:val="single" w:sz="4" w:space="0" w:color="000000"/>
              <w:right w:val="single" w:sz="4" w:space="0" w:color="000000"/>
            </w:tcBorders>
          </w:tcPr>
          <w:p w14:paraId="5AB1A66D" w14:textId="544A3791" w:rsidR="00C64B10" w:rsidRPr="00902927" w:rsidRDefault="00C64B10" w:rsidP="00902927">
            <w:pPr>
              <w:bidi/>
              <w:spacing w:line="360" w:lineRule="auto"/>
              <w:rPr>
                <w:noProof/>
                <w:sz w:val="24"/>
                <w:szCs w:val="24"/>
              </w:rPr>
            </w:pPr>
            <w:r>
              <w:rPr>
                <w:rFonts w:hint="cs"/>
                <w:rtl/>
              </w:rPr>
              <w:t xml:space="preserve"> </w:t>
            </w:r>
            <w:r w:rsidR="00902927" w:rsidRPr="00BD6CD6">
              <w:rPr>
                <w:noProof/>
                <w:sz w:val="24"/>
                <w:szCs w:val="24"/>
                <w:rtl/>
              </w:rPr>
              <w:t>التعريف بالقاعدة القانونية</w:t>
            </w:r>
          </w:p>
        </w:tc>
      </w:tr>
      <w:tr w:rsidR="00C64B10" w14:paraId="251EBBCE" w14:textId="77777777" w:rsidTr="00125EE9">
        <w:trPr>
          <w:trHeight w:val="340"/>
        </w:trPr>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47C7D462" w:rsidR="00C64B10" w:rsidRDefault="00C64B10" w:rsidP="00C64B10">
            <w:pPr>
              <w:spacing w:line="360" w:lineRule="auto"/>
              <w:ind w:left="-18" w:firstLine="18"/>
              <w:jc w:val="center"/>
              <w:rPr>
                <w:b/>
              </w:rPr>
            </w:pPr>
            <w:r>
              <w:rPr>
                <w:rFonts w:hint="cs"/>
                <w:b/>
                <w:rtl/>
              </w:rPr>
              <w:t>الأسبوع الثالث</w:t>
            </w:r>
          </w:p>
        </w:tc>
        <w:tc>
          <w:tcPr>
            <w:tcW w:w="8257" w:type="dxa"/>
            <w:tcBorders>
              <w:top w:val="single" w:sz="4" w:space="0" w:color="000000"/>
              <w:left w:val="single" w:sz="4" w:space="0" w:color="000000"/>
              <w:bottom w:val="single" w:sz="4" w:space="0" w:color="000000"/>
              <w:right w:val="single" w:sz="4" w:space="0" w:color="000000"/>
            </w:tcBorders>
          </w:tcPr>
          <w:p w14:paraId="428C8D8A" w14:textId="5F5644F1" w:rsidR="00C64B10" w:rsidRPr="00902927" w:rsidRDefault="00C64B10" w:rsidP="00902927">
            <w:pPr>
              <w:bidi/>
              <w:spacing w:line="360" w:lineRule="auto"/>
              <w:rPr>
                <w:noProof/>
                <w:sz w:val="24"/>
                <w:szCs w:val="24"/>
              </w:rPr>
            </w:pPr>
            <w:r>
              <w:rPr>
                <w:rFonts w:hint="cs"/>
                <w:rtl/>
              </w:rPr>
              <w:t xml:space="preserve"> </w:t>
            </w:r>
            <w:r w:rsidR="00902927" w:rsidRPr="00BD6CD6">
              <w:rPr>
                <w:noProof/>
                <w:sz w:val="24"/>
                <w:szCs w:val="24"/>
                <w:rtl/>
              </w:rPr>
              <w:t xml:space="preserve">التمييز بين القانون والمصطلحات </w:t>
            </w:r>
            <w:r w:rsidR="008760C6">
              <w:rPr>
                <w:rFonts w:hint="cs"/>
                <w:noProof/>
                <w:sz w:val="24"/>
                <w:szCs w:val="24"/>
                <w:rtl/>
              </w:rPr>
              <w:t>الأخرى</w:t>
            </w:r>
          </w:p>
        </w:tc>
      </w:tr>
      <w:tr w:rsidR="00C64B10" w14:paraId="2AA3E6E8"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67AE3A45" w:rsidR="00C64B10" w:rsidRDefault="00C64B10" w:rsidP="00C64B10">
            <w:pPr>
              <w:spacing w:line="360" w:lineRule="auto"/>
              <w:ind w:left="-18" w:firstLine="18"/>
              <w:jc w:val="center"/>
              <w:rPr>
                <w:b/>
              </w:rPr>
            </w:pPr>
            <w:r>
              <w:rPr>
                <w:rFonts w:hint="cs"/>
                <w:b/>
                <w:rtl/>
              </w:rPr>
              <w:t>الأسبوع الرابع</w:t>
            </w:r>
          </w:p>
        </w:tc>
        <w:tc>
          <w:tcPr>
            <w:tcW w:w="8257" w:type="dxa"/>
            <w:tcBorders>
              <w:top w:val="single" w:sz="4" w:space="0" w:color="000000"/>
              <w:left w:val="single" w:sz="4" w:space="0" w:color="000000"/>
              <w:bottom w:val="single" w:sz="4" w:space="0" w:color="000000"/>
              <w:right w:val="single" w:sz="4" w:space="0" w:color="000000"/>
            </w:tcBorders>
          </w:tcPr>
          <w:p w14:paraId="50B0D338" w14:textId="0424E070" w:rsidR="00C64B10" w:rsidRPr="00902927" w:rsidRDefault="00902927" w:rsidP="00902927">
            <w:pPr>
              <w:bidi/>
              <w:spacing w:line="360" w:lineRule="auto"/>
              <w:rPr>
                <w:noProof/>
                <w:sz w:val="24"/>
                <w:szCs w:val="24"/>
              </w:rPr>
            </w:pPr>
            <w:r w:rsidRPr="00BD6CD6">
              <w:rPr>
                <w:noProof/>
                <w:sz w:val="24"/>
                <w:szCs w:val="24"/>
                <w:rtl/>
              </w:rPr>
              <w:t>خصائص القاعدة القانونية</w:t>
            </w:r>
          </w:p>
        </w:tc>
      </w:tr>
      <w:tr w:rsidR="00C64B10" w14:paraId="1C05A22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048EE4AB" w:rsidR="00C64B10" w:rsidRDefault="00C64B10" w:rsidP="00C64B10">
            <w:pPr>
              <w:spacing w:line="360" w:lineRule="auto"/>
              <w:ind w:left="-18" w:firstLine="18"/>
              <w:jc w:val="center"/>
              <w:rPr>
                <w:b/>
              </w:rPr>
            </w:pPr>
            <w:r>
              <w:rPr>
                <w:rFonts w:hint="cs"/>
                <w:b/>
                <w:rtl/>
              </w:rPr>
              <w:t>الأسبوع الخامس</w:t>
            </w:r>
          </w:p>
        </w:tc>
        <w:tc>
          <w:tcPr>
            <w:tcW w:w="8257" w:type="dxa"/>
            <w:tcBorders>
              <w:top w:val="single" w:sz="4" w:space="0" w:color="000000"/>
              <w:left w:val="single" w:sz="4" w:space="0" w:color="000000"/>
              <w:bottom w:val="single" w:sz="4" w:space="0" w:color="000000"/>
              <w:right w:val="single" w:sz="4" w:space="0" w:color="000000"/>
            </w:tcBorders>
          </w:tcPr>
          <w:p w14:paraId="221BB543" w14:textId="304256E3" w:rsidR="00C64B10" w:rsidRDefault="00C64B10" w:rsidP="00902927">
            <w:pPr>
              <w:pStyle w:val="af2"/>
              <w:bidi/>
            </w:pPr>
            <w:r>
              <w:rPr>
                <w:rFonts w:hint="cs"/>
                <w:rtl/>
              </w:rPr>
              <w:t xml:space="preserve"> </w:t>
            </w:r>
            <w:r w:rsidR="00902927" w:rsidRPr="00BD6CD6">
              <w:rPr>
                <w:noProof/>
                <w:rtl/>
              </w:rPr>
              <w:t>ان يتمكن الطالب من معرفة صياغة القاعدة القانونية واساسها</w:t>
            </w:r>
          </w:p>
        </w:tc>
      </w:tr>
      <w:tr w:rsidR="00C64B10" w14:paraId="1452DD64"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19C4DBAB" w:rsidR="00C64B10" w:rsidRDefault="00C64B10" w:rsidP="00C64B10">
            <w:pPr>
              <w:spacing w:line="360" w:lineRule="auto"/>
              <w:ind w:left="-18" w:firstLine="18"/>
              <w:jc w:val="center"/>
              <w:rPr>
                <w:b/>
              </w:rPr>
            </w:pPr>
            <w:r>
              <w:rPr>
                <w:rFonts w:hint="cs"/>
                <w:b/>
                <w:rtl/>
              </w:rPr>
              <w:t>الأسبوع السادس</w:t>
            </w:r>
          </w:p>
        </w:tc>
        <w:tc>
          <w:tcPr>
            <w:tcW w:w="8257" w:type="dxa"/>
            <w:tcBorders>
              <w:top w:val="single" w:sz="4" w:space="0" w:color="000000"/>
              <w:left w:val="single" w:sz="4" w:space="0" w:color="000000"/>
              <w:bottom w:val="single" w:sz="4" w:space="0" w:color="000000"/>
              <w:right w:val="single" w:sz="4" w:space="0" w:color="000000"/>
            </w:tcBorders>
          </w:tcPr>
          <w:p w14:paraId="6987A85D" w14:textId="57F912EC" w:rsidR="00C64B10" w:rsidRPr="00902927" w:rsidRDefault="00902927" w:rsidP="00902927">
            <w:pPr>
              <w:bidi/>
              <w:spacing w:line="360" w:lineRule="auto"/>
              <w:rPr>
                <w:noProof/>
                <w:sz w:val="24"/>
                <w:szCs w:val="24"/>
              </w:rPr>
            </w:pPr>
            <w:r w:rsidRPr="00BD6CD6">
              <w:rPr>
                <w:noProof/>
                <w:sz w:val="24"/>
                <w:szCs w:val="24"/>
                <w:rtl/>
              </w:rPr>
              <w:t>مصادر القانون</w:t>
            </w:r>
          </w:p>
        </w:tc>
      </w:tr>
      <w:tr w:rsidR="00C64B10" w14:paraId="3C3D838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37823DE2" w:rsidR="00C64B10" w:rsidRDefault="00C64B10" w:rsidP="00C64B10">
            <w:pPr>
              <w:spacing w:line="360" w:lineRule="auto"/>
              <w:ind w:left="-18" w:firstLine="18"/>
              <w:jc w:val="center"/>
              <w:rPr>
                <w:b/>
              </w:rPr>
            </w:pPr>
            <w:r>
              <w:rPr>
                <w:rFonts w:hint="cs"/>
                <w:b/>
                <w:rtl/>
              </w:rPr>
              <w:t>الأسبوع السابع</w:t>
            </w:r>
          </w:p>
        </w:tc>
        <w:tc>
          <w:tcPr>
            <w:tcW w:w="8257" w:type="dxa"/>
            <w:tcBorders>
              <w:top w:val="single" w:sz="4" w:space="0" w:color="000000"/>
              <w:left w:val="single" w:sz="4" w:space="0" w:color="000000"/>
              <w:bottom w:val="single" w:sz="4" w:space="0" w:color="000000"/>
              <w:right w:val="single" w:sz="4" w:space="0" w:color="000000"/>
            </w:tcBorders>
          </w:tcPr>
          <w:p w14:paraId="172D3456" w14:textId="1BAF6BA4" w:rsidR="00C64B10" w:rsidRPr="00902927" w:rsidRDefault="00902927" w:rsidP="00902927">
            <w:pPr>
              <w:bidi/>
              <w:spacing w:line="360" w:lineRule="auto"/>
              <w:rPr>
                <w:noProof/>
              </w:rPr>
            </w:pPr>
            <w:r>
              <w:t xml:space="preserve">Mid-term Exam + </w:t>
            </w:r>
            <w:r w:rsidRPr="00BD6CD6">
              <w:rPr>
                <w:noProof/>
                <w:rtl/>
              </w:rPr>
              <w:t>امتحان نصف كورس +  مدخل تعريفي بالتشريع</w:t>
            </w:r>
            <w:r w:rsidRPr="00BD6CD6">
              <w:rPr>
                <w:noProof/>
              </w:rPr>
              <w:t xml:space="preserve"> </w:t>
            </w:r>
          </w:p>
        </w:tc>
      </w:tr>
      <w:tr w:rsidR="00C64B10" w14:paraId="5615591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5CBD3275" w:rsidR="00C64B10" w:rsidRDefault="00C64B10" w:rsidP="00C64B10">
            <w:pPr>
              <w:spacing w:line="360" w:lineRule="auto"/>
              <w:ind w:left="-18" w:firstLine="18"/>
              <w:jc w:val="center"/>
              <w:rPr>
                <w:b/>
              </w:rPr>
            </w:pPr>
            <w:r>
              <w:rPr>
                <w:rFonts w:hint="cs"/>
                <w:b/>
                <w:rtl/>
              </w:rPr>
              <w:t xml:space="preserve">الأسبوع </w:t>
            </w:r>
            <w:proofErr w:type="spellStart"/>
            <w:r>
              <w:rPr>
                <w:rFonts w:hint="cs"/>
                <w:b/>
                <w:rtl/>
              </w:rPr>
              <w:t>الثاممن</w:t>
            </w:r>
            <w:proofErr w:type="spellEnd"/>
          </w:p>
        </w:tc>
        <w:tc>
          <w:tcPr>
            <w:tcW w:w="8257" w:type="dxa"/>
            <w:tcBorders>
              <w:top w:val="single" w:sz="4" w:space="0" w:color="000000"/>
              <w:left w:val="single" w:sz="4" w:space="0" w:color="000000"/>
              <w:bottom w:val="single" w:sz="4" w:space="0" w:color="000000"/>
              <w:right w:val="single" w:sz="4" w:space="0" w:color="000000"/>
            </w:tcBorders>
          </w:tcPr>
          <w:p w14:paraId="01708E72" w14:textId="2789B38D" w:rsidR="00C64B10" w:rsidRPr="00902927" w:rsidRDefault="00902927" w:rsidP="00902927">
            <w:pPr>
              <w:bidi/>
              <w:spacing w:line="360" w:lineRule="auto"/>
              <w:rPr>
                <w:noProof/>
                <w:sz w:val="24"/>
                <w:szCs w:val="24"/>
              </w:rPr>
            </w:pPr>
            <w:r w:rsidRPr="00BD6CD6">
              <w:rPr>
                <w:noProof/>
                <w:sz w:val="24"/>
                <w:szCs w:val="24"/>
                <w:rtl/>
              </w:rPr>
              <w:t>انواع التشريع</w:t>
            </w:r>
            <w:r w:rsidRPr="00BD6CD6">
              <w:rPr>
                <w:noProof/>
                <w:sz w:val="24"/>
                <w:szCs w:val="24"/>
              </w:rPr>
              <w:t xml:space="preserve"> </w:t>
            </w:r>
          </w:p>
        </w:tc>
      </w:tr>
      <w:tr w:rsidR="00C64B10" w14:paraId="2069E2A8"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29DB19D2" w:rsidR="00C64B10" w:rsidRDefault="00C64B10" w:rsidP="00C64B10">
            <w:pPr>
              <w:spacing w:line="360" w:lineRule="auto"/>
              <w:ind w:left="-18" w:firstLine="18"/>
              <w:jc w:val="center"/>
              <w:rPr>
                <w:b/>
              </w:rPr>
            </w:pPr>
            <w:r>
              <w:rPr>
                <w:rFonts w:hint="cs"/>
                <w:b/>
                <w:rtl/>
              </w:rPr>
              <w:t>الأسبوع التاسع</w:t>
            </w:r>
          </w:p>
        </w:tc>
        <w:tc>
          <w:tcPr>
            <w:tcW w:w="8257" w:type="dxa"/>
            <w:tcBorders>
              <w:top w:val="single" w:sz="4" w:space="0" w:color="000000"/>
              <w:left w:val="single" w:sz="4" w:space="0" w:color="000000"/>
              <w:bottom w:val="single" w:sz="4" w:space="0" w:color="000000"/>
              <w:right w:val="single" w:sz="4" w:space="0" w:color="000000"/>
            </w:tcBorders>
          </w:tcPr>
          <w:p w14:paraId="489893C6" w14:textId="5870B481" w:rsidR="00C64B10" w:rsidRPr="00902927" w:rsidRDefault="00902927" w:rsidP="00902927">
            <w:pPr>
              <w:bidi/>
              <w:spacing w:line="360" w:lineRule="auto"/>
              <w:rPr>
                <w:noProof/>
                <w:sz w:val="24"/>
                <w:szCs w:val="24"/>
              </w:rPr>
            </w:pPr>
            <w:r w:rsidRPr="00BD6CD6">
              <w:rPr>
                <w:noProof/>
                <w:sz w:val="24"/>
                <w:szCs w:val="24"/>
                <w:rtl/>
              </w:rPr>
              <w:t>طرق سن التشريع</w:t>
            </w:r>
          </w:p>
        </w:tc>
      </w:tr>
      <w:tr w:rsidR="00C64B10" w14:paraId="5E597813"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1B0DD65B" w:rsidR="00C64B10" w:rsidRDefault="00C64B10" w:rsidP="00C64B10">
            <w:pPr>
              <w:spacing w:line="360" w:lineRule="auto"/>
              <w:ind w:left="-18" w:firstLine="18"/>
              <w:jc w:val="center"/>
              <w:rPr>
                <w:b/>
              </w:rPr>
            </w:pPr>
            <w:r>
              <w:rPr>
                <w:rFonts w:hint="cs"/>
                <w:b/>
                <w:rtl/>
              </w:rPr>
              <w:t>الأسبوع العاشر</w:t>
            </w:r>
          </w:p>
        </w:tc>
        <w:tc>
          <w:tcPr>
            <w:tcW w:w="8257" w:type="dxa"/>
            <w:tcBorders>
              <w:top w:val="single" w:sz="4" w:space="0" w:color="000000"/>
              <w:left w:val="single" w:sz="4" w:space="0" w:color="000000"/>
              <w:bottom w:val="single" w:sz="4" w:space="0" w:color="000000"/>
              <w:right w:val="single" w:sz="4" w:space="0" w:color="000000"/>
            </w:tcBorders>
          </w:tcPr>
          <w:p w14:paraId="55A60D4F" w14:textId="00057239" w:rsidR="00C64B10" w:rsidRPr="00902927" w:rsidRDefault="00902927" w:rsidP="00902927">
            <w:pPr>
              <w:bidi/>
              <w:spacing w:line="360" w:lineRule="auto"/>
              <w:rPr>
                <w:noProof/>
                <w:sz w:val="24"/>
                <w:szCs w:val="24"/>
              </w:rPr>
            </w:pPr>
            <w:r w:rsidRPr="00BD6CD6">
              <w:rPr>
                <w:noProof/>
                <w:sz w:val="24"/>
                <w:szCs w:val="24"/>
                <w:rtl/>
              </w:rPr>
              <w:t>نطاق تطبيق التشريع</w:t>
            </w:r>
          </w:p>
        </w:tc>
      </w:tr>
      <w:tr w:rsidR="00C64B10" w14:paraId="7CF2E2A1"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4EFD282" w:rsidR="00C64B10" w:rsidRDefault="00C64B10" w:rsidP="00C64B10">
            <w:pPr>
              <w:spacing w:line="360" w:lineRule="auto"/>
              <w:ind w:left="-18" w:firstLine="18"/>
              <w:jc w:val="center"/>
              <w:rPr>
                <w:b/>
              </w:rPr>
            </w:pPr>
            <w:r>
              <w:rPr>
                <w:rFonts w:hint="cs"/>
                <w:b/>
                <w:rtl/>
              </w:rPr>
              <w:t>الأسبوع الحادي عشر</w:t>
            </w:r>
          </w:p>
        </w:tc>
        <w:tc>
          <w:tcPr>
            <w:tcW w:w="8257" w:type="dxa"/>
            <w:tcBorders>
              <w:top w:val="single" w:sz="4" w:space="0" w:color="000000"/>
              <w:left w:val="single" w:sz="4" w:space="0" w:color="000000"/>
              <w:bottom w:val="single" w:sz="4" w:space="0" w:color="000000"/>
              <w:right w:val="single" w:sz="4" w:space="0" w:color="000000"/>
            </w:tcBorders>
          </w:tcPr>
          <w:p w14:paraId="6E458B03" w14:textId="5560D15E" w:rsidR="00C64B10" w:rsidRPr="00902927" w:rsidRDefault="00902927" w:rsidP="00902927">
            <w:pPr>
              <w:bidi/>
              <w:spacing w:line="360" w:lineRule="auto"/>
              <w:rPr>
                <w:noProof/>
                <w:sz w:val="24"/>
                <w:szCs w:val="24"/>
              </w:rPr>
            </w:pPr>
            <w:r w:rsidRPr="00BD6CD6">
              <w:rPr>
                <w:noProof/>
                <w:sz w:val="24"/>
                <w:szCs w:val="24"/>
                <w:rtl/>
              </w:rPr>
              <w:t>الغاء التشريع</w:t>
            </w:r>
          </w:p>
        </w:tc>
      </w:tr>
      <w:tr w:rsidR="00C64B10" w14:paraId="7749C856"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6D7296F8" w:rsidR="00C64B10" w:rsidRDefault="00C64B10" w:rsidP="00C64B10">
            <w:pPr>
              <w:spacing w:line="360" w:lineRule="auto"/>
              <w:ind w:left="-18" w:firstLine="18"/>
              <w:jc w:val="center"/>
              <w:rPr>
                <w:b/>
              </w:rPr>
            </w:pPr>
            <w:r>
              <w:rPr>
                <w:rFonts w:hint="cs"/>
                <w:b/>
                <w:rtl/>
              </w:rPr>
              <w:t>الأسبوع الثاني عشر</w:t>
            </w:r>
          </w:p>
        </w:tc>
        <w:tc>
          <w:tcPr>
            <w:tcW w:w="8257" w:type="dxa"/>
            <w:tcBorders>
              <w:top w:val="single" w:sz="4" w:space="0" w:color="000000"/>
              <w:left w:val="single" w:sz="4" w:space="0" w:color="000000"/>
              <w:bottom w:val="single" w:sz="4" w:space="0" w:color="000000"/>
              <w:right w:val="single" w:sz="4" w:space="0" w:color="000000"/>
            </w:tcBorders>
          </w:tcPr>
          <w:p w14:paraId="02F4756F" w14:textId="2E14E68A" w:rsidR="00C64B10" w:rsidRPr="00902927" w:rsidRDefault="00902927" w:rsidP="00902927">
            <w:pPr>
              <w:bidi/>
              <w:spacing w:line="360" w:lineRule="auto"/>
              <w:rPr>
                <w:noProof/>
                <w:sz w:val="24"/>
                <w:szCs w:val="24"/>
              </w:rPr>
            </w:pPr>
            <w:r w:rsidRPr="00BD6CD6">
              <w:rPr>
                <w:noProof/>
                <w:sz w:val="24"/>
                <w:szCs w:val="24"/>
                <w:rtl/>
              </w:rPr>
              <w:t>التقنين</w:t>
            </w:r>
          </w:p>
        </w:tc>
      </w:tr>
      <w:tr w:rsidR="00C64B10" w14:paraId="084F96C5"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2877CB5F" w:rsidR="00C64B10" w:rsidRDefault="00C64B10" w:rsidP="00C64B10">
            <w:pPr>
              <w:spacing w:line="360" w:lineRule="auto"/>
              <w:ind w:left="-18" w:firstLine="18"/>
              <w:jc w:val="center"/>
              <w:rPr>
                <w:b/>
              </w:rPr>
            </w:pPr>
            <w:r>
              <w:rPr>
                <w:rFonts w:hint="cs"/>
                <w:b/>
                <w:rtl/>
              </w:rPr>
              <w:t>الأسبوع الثالث عشر</w:t>
            </w:r>
          </w:p>
        </w:tc>
        <w:tc>
          <w:tcPr>
            <w:tcW w:w="8257" w:type="dxa"/>
            <w:tcBorders>
              <w:top w:val="single" w:sz="4" w:space="0" w:color="000000"/>
              <w:left w:val="single" w:sz="4" w:space="0" w:color="000000"/>
              <w:bottom w:val="single" w:sz="4" w:space="0" w:color="000000"/>
              <w:right w:val="single" w:sz="4" w:space="0" w:color="000000"/>
            </w:tcBorders>
          </w:tcPr>
          <w:p w14:paraId="2340CEF0" w14:textId="1E6920F4" w:rsidR="00C64B10" w:rsidRPr="00902927" w:rsidRDefault="00902927" w:rsidP="00902927">
            <w:pPr>
              <w:bidi/>
              <w:spacing w:line="360" w:lineRule="auto"/>
              <w:rPr>
                <w:noProof/>
                <w:sz w:val="24"/>
                <w:szCs w:val="24"/>
              </w:rPr>
            </w:pPr>
            <w:r w:rsidRPr="00BD6CD6">
              <w:rPr>
                <w:noProof/>
                <w:sz w:val="24"/>
                <w:szCs w:val="24"/>
                <w:rtl/>
              </w:rPr>
              <w:t>العرف وانواعه</w:t>
            </w:r>
            <w:r w:rsidRPr="00BD6CD6">
              <w:rPr>
                <w:noProof/>
                <w:sz w:val="24"/>
                <w:szCs w:val="24"/>
              </w:rPr>
              <w:t xml:space="preserve"> </w:t>
            </w:r>
          </w:p>
        </w:tc>
      </w:tr>
      <w:tr w:rsidR="00C64B10" w14:paraId="6D4DFABC"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6252AE1B" w:rsidR="00C64B10" w:rsidRDefault="00C64B10" w:rsidP="00C64B10">
            <w:pPr>
              <w:spacing w:line="360" w:lineRule="auto"/>
              <w:ind w:left="-18" w:firstLine="18"/>
              <w:jc w:val="center"/>
              <w:rPr>
                <w:b/>
              </w:rPr>
            </w:pPr>
            <w:r>
              <w:rPr>
                <w:rFonts w:hint="cs"/>
                <w:b/>
                <w:rtl/>
              </w:rPr>
              <w:lastRenderedPageBreak/>
              <w:t>الأسبوع الرابع عشر</w:t>
            </w:r>
          </w:p>
        </w:tc>
        <w:tc>
          <w:tcPr>
            <w:tcW w:w="8257" w:type="dxa"/>
            <w:tcBorders>
              <w:top w:val="single" w:sz="4" w:space="0" w:color="000000"/>
              <w:left w:val="single" w:sz="4" w:space="0" w:color="000000"/>
              <w:bottom w:val="single" w:sz="4" w:space="0" w:color="000000"/>
              <w:right w:val="single" w:sz="4" w:space="0" w:color="000000"/>
            </w:tcBorders>
          </w:tcPr>
          <w:p w14:paraId="72381A18" w14:textId="1D18947F" w:rsidR="00C64B10" w:rsidRPr="0001324A" w:rsidRDefault="00902927" w:rsidP="00902927">
            <w:pPr>
              <w:bidi/>
              <w:spacing w:line="360" w:lineRule="auto"/>
              <w:rPr>
                <w:noProof/>
              </w:rPr>
            </w:pPr>
            <w:r w:rsidRPr="00BD6CD6">
              <w:rPr>
                <w:noProof/>
                <w:rtl/>
              </w:rPr>
              <w:t>الشريعة وقواعد العدالة</w:t>
            </w:r>
          </w:p>
        </w:tc>
      </w:tr>
      <w:tr w:rsidR="00C64B10" w14:paraId="27A5702D"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526DBDD7" w:rsidR="00C64B10" w:rsidRDefault="00C64B10" w:rsidP="00C64B10">
            <w:pPr>
              <w:spacing w:line="360" w:lineRule="auto"/>
              <w:ind w:left="-18" w:firstLine="18"/>
              <w:jc w:val="center"/>
              <w:rPr>
                <w:b/>
              </w:rPr>
            </w:pPr>
            <w:r>
              <w:rPr>
                <w:rFonts w:hint="cs"/>
                <w:b/>
                <w:rtl/>
              </w:rPr>
              <w:t>الأسبوع الخامس عشر</w:t>
            </w:r>
          </w:p>
        </w:tc>
        <w:tc>
          <w:tcPr>
            <w:tcW w:w="8257" w:type="dxa"/>
            <w:tcBorders>
              <w:top w:val="single" w:sz="4" w:space="0" w:color="000000"/>
              <w:left w:val="single" w:sz="4" w:space="0" w:color="000000"/>
              <w:bottom w:val="single" w:sz="4" w:space="0" w:color="000000"/>
              <w:right w:val="single" w:sz="4" w:space="0" w:color="000000"/>
            </w:tcBorders>
          </w:tcPr>
          <w:p w14:paraId="7CD8E3BB" w14:textId="63806DB3" w:rsidR="00C64B10" w:rsidRPr="0001324A" w:rsidRDefault="00C64B10" w:rsidP="00902927">
            <w:pPr>
              <w:pStyle w:val="af2"/>
              <w:tabs>
                <w:tab w:val="left" w:pos="5983"/>
              </w:tabs>
              <w:bidi/>
            </w:pPr>
            <w:r>
              <w:rPr>
                <w:rFonts w:hint="cs"/>
                <w:rtl/>
              </w:rPr>
              <w:t xml:space="preserve"> </w:t>
            </w:r>
            <w:r w:rsidR="00902927" w:rsidRPr="00BD6CD6">
              <w:rPr>
                <w:b/>
                <w:noProof/>
                <w:rtl/>
              </w:rPr>
              <w:t>فروع القانون واقسام قواعد القانون</w:t>
            </w:r>
          </w:p>
        </w:tc>
      </w:tr>
      <w:tr w:rsidR="00C64B10" w14:paraId="4FFFA5FC"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5FDDEA5B" w:rsidR="00C64B10" w:rsidRDefault="00C64B10" w:rsidP="00C64B10">
            <w:pPr>
              <w:spacing w:line="360" w:lineRule="auto"/>
              <w:ind w:left="-18" w:firstLine="18"/>
              <w:jc w:val="center"/>
              <w:rPr>
                <w:b/>
              </w:rPr>
            </w:pPr>
            <w:r>
              <w:rPr>
                <w:rFonts w:hint="cs"/>
                <w:b/>
                <w:rtl/>
              </w:rPr>
              <w:t>الأسبوع السادس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2AB3D503" w14:textId="5A199A2C" w:rsidR="00C64B10" w:rsidRPr="0001324A" w:rsidRDefault="00C64B10" w:rsidP="00902927">
            <w:pPr>
              <w:pStyle w:val="af2"/>
              <w:bidi/>
            </w:pPr>
            <w:r>
              <w:rPr>
                <w:rFonts w:hint="cs"/>
                <w:b/>
                <w:rtl/>
              </w:rPr>
              <w:t xml:space="preserve"> </w:t>
            </w:r>
            <w:r w:rsidR="00902927">
              <w:rPr>
                <w:rFonts w:hint="cs"/>
                <w:b/>
                <w:rtl/>
              </w:rPr>
              <w:t>تحضيرات قبل الامتحانات النهائية</w:t>
            </w:r>
          </w:p>
        </w:tc>
      </w:tr>
    </w:tbl>
    <w:p w14:paraId="3AAF2B19" w14:textId="77777777" w:rsidR="00A827A6" w:rsidRDefault="00A827A6" w:rsidP="00897D2E">
      <w:pPr>
        <w:rPr>
          <w:sz w:val="16"/>
          <w:szCs w:val="16"/>
        </w:rPr>
      </w:pPr>
    </w:p>
    <w:p w14:paraId="2C5CB3F2" w14:textId="7C498CE6" w:rsidR="00007C4E" w:rsidRPr="00007C4E" w:rsidRDefault="00007C4E" w:rsidP="00007C4E">
      <w:pPr>
        <w:tabs>
          <w:tab w:val="left" w:pos="2940"/>
        </w:tabs>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6"/>
        <w:gridCol w:w="8824"/>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77777777" w:rsidR="00961D3D" w:rsidRDefault="00BE215F">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961D3D" w14:paraId="51184A14"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BE215F">
            <w:pPr>
              <w:spacing w:line="360" w:lineRule="auto"/>
              <w:ind w:left="-18" w:hanging="720"/>
              <w:rPr>
                <w:b/>
              </w:rPr>
            </w:pPr>
            <w:r>
              <w:rPr>
                <w:b/>
              </w:rPr>
              <w:t xml:space="preserve">Week  </w:t>
            </w:r>
          </w:p>
        </w:tc>
        <w:tc>
          <w:tcPr>
            <w:tcW w:w="882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170CDF57" w:rsidR="00961D3D" w:rsidRDefault="00201A9D" w:rsidP="00201A9D">
            <w:pPr>
              <w:spacing w:line="360" w:lineRule="auto"/>
              <w:jc w:val="center"/>
              <w:rPr>
                <w:b/>
                <w:sz w:val="24"/>
                <w:szCs w:val="24"/>
              </w:rPr>
            </w:pPr>
            <w:r>
              <w:rPr>
                <w:rStyle w:val="aff7"/>
                <w:rtl/>
              </w:rPr>
              <w:t>المحتوى الدراسي</w:t>
            </w:r>
          </w:p>
        </w:tc>
      </w:tr>
      <w:tr w:rsidR="00961D3D" w14:paraId="0AA7B0CE"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5E456BF6" w:rsidR="00961D3D" w:rsidRDefault="00201A9D">
            <w:pPr>
              <w:spacing w:line="360" w:lineRule="auto"/>
              <w:ind w:left="-18"/>
              <w:jc w:val="center"/>
              <w:rPr>
                <w:b/>
              </w:rPr>
            </w:pPr>
            <w:r>
              <w:rPr>
                <w:rFonts w:hint="cs"/>
                <w:b/>
                <w:rtl/>
              </w:rPr>
              <w:t>الأسبوع الاول</w:t>
            </w:r>
          </w:p>
        </w:tc>
        <w:tc>
          <w:tcPr>
            <w:tcW w:w="8824" w:type="dxa"/>
            <w:tcBorders>
              <w:top w:val="single" w:sz="4" w:space="0" w:color="000000"/>
              <w:left w:val="single" w:sz="4" w:space="0" w:color="000000"/>
              <w:bottom w:val="single" w:sz="4" w:space="0" w:color="000000"/>
              <w:right w:val="single" w:sz="4" w:space="0" w:color="000000"/>
            </w:tcBorders>
            <w:vAlign w:val="center"/>
          </w:tcPr>
          <w:p w14:paraId="1DF2E77F" w14:textId="1613AEB7" w:rsidR="00961D3D" w:rsidRPr="0001324A" w:rsidRDefault="00961D3D" w:rsidP="00C64B10">
            <w:pPr>
              <w:pStyle w:val="af2"/>
              <w:bidi/>
              <w:ind w:left="720"/>
            </w:pPr>
          </w:p>
        </w:tc>
      </w:tr>
      <w:tr w:rsidR="00961D3D" w14:paraId="758FC03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6C8E9314" w:rsidR="00961D3D" w:rsidRDefault="00201A9D">
            <w:pPr>
              <w:spacing w:line="360" w:lineRule="auto"/>
              <w:ind w:left="-18"/>
              <w:jc w:val="center"/>
              <w:rPr>
                <w:b/>
              </w:rPr>
            </w:pPr>
            <w:r>
              <w:rPr>
                <w:rFonts w:hint="cs"/>
                <w:b/>
                <w:rtl/>
              </w:rPr>
              <w:t>الأسبوع الثاني</w:t>
            </w:r>
          </w:p>
        </w:tc>
        <w:tc>
          <w:tcPr>
            <w:tcW w:w="8824" w:type="dxa"/>
            <w:tcBorders>
              <w:top w:val="single" w:sz="4" w:space="0" w:color="000000"/>
              <w:left w:val="single" w:sz="4" w:space="0" w:color="000000"/>
              <w:bottom w:val="single" w:sz="4" w:space="0" w:color="000000"/>
              <w:right w:val="single" w:sz="4" w:space="0" w:color="000000"/>
            </w:tcBorders>
            <w:vAlign w:val="center"/>
          </w:tcPr>
          <w:p w14:paraId="6F038845" w14:textId="4F2653BA" w:rsidR="00961D3D" w:rsidRPr="0001324A" w:rsidRDefault="00961D3D" w:rsidP="00C64B10">
            <w:pPr>
              <w:pStyle w:val="af2"/>
              <w:bidi/>
              <w:ind w:left="720"/>
            </w:pPr>
          </w:p>
        </w:tc>
      </w:tr>
      <w:tr w:rsidR="00961D3D" w14:paraId="7C2BD273" w14:textId="77777777" w:rsidTr="00C64B10">
        <w:trPr>
          <w:trHeight w:val="340"/>
        </w:trPr>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22D227FA" w:rsidR="00961D3D" w:rsidRDefault="00201A9D">
            <w:pPr>
              <w:spacing w:line="360" w:lineRule="auto"/>
              <w:ind w:left="-18"/>
              <w:jc w:val="center"/>
              <w:rPr>
                <w:b/>
              </w:rPr>
            </w:pPr>
            <w:r>
              <w:rPr>
                <w:rFonts w:hint="cs"/>
                <w:b/>
                <w:rtl/>
              </w:rPr>
              <w:t>الأسبوع الثالث</w:t>
            </w:r>
          </w:p>
        </w:tc>
        <w:tc>
          <w:tcPr>
            <w:tcW w:w="8824" w:type="dxa"/>
            <w:tcBorders>
              <w:top w:val="single" w:sz="4" w:space="0" w:color="000000"/>
              <w:left w:val="single" w:sz="4" w:space="0" w:color="000000"/>
              <w:bottom w:val="single" w:sz="4" w:space="0" w:color="000000"/>
              <w:right w:val="single" w:sz="4" w:space="0" w:color="000000"/>
            </w:tcBorders>
            <w:vAlign w:val="center"/>
          </w:tcPr>
          <w:p w14:paraId="6AF60BB3" w14:textId="0C66DD0B" w:rsidR="00961D3D" w:rsidRPr="0001324A" w:rsidRDefault="00961D3D" w:rsidP="00C64B10">
            <w:pPr>
              <w:pStyle w:val="af2"/>
              <w:bidi/>
            </w:pPr>
          </w:p>
        </w:tc>
      </w:tr>
      <w:tr w:rsidR="00961D3D" w14:paraId="705C1303"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0452F644" w:rsidR="00961D3D" w:rsidRDefault="00201A9D">
            <w:pPr>
              <w:spacing w:line="360" w:lineRule="auto"/>
              <w:ind w:left="-18"/>
              <w:jc w:val="center"/>
              <w:rPr>
                <w:b/>
              </w:rPr>
            </w:pPr>
            <w:r>
              <w:rPr>
                <w:rFonts w:hint="cs"/>
                <w:b/>
                <w:rtl/>
              </w:rPr>
              <w:t>الأسبوع الرابع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7A5029AF" w14:textId="613A93A2" w:rsidR="00961D3D" w:rsidRPr="0001324A" w:rsidRDefault="00961D3D" w:rsidP="00C64B10">
            <w:pPr>
              <w:pStyle w:val="af2"/>
              <w:bidi/>
            </w:pPr>
          </w:p>
        </w:tc>
      </w:tr>
      <w:tr w:rsidR="00961D3D" w14:paraId="08CCD14F"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58795380" w:rsidR="00961D3D" w:rsidRDefault="00201A9D">
            <w:pPr>
              <w:spacing w:line="360" w:lineRule="auto"/>
              <w:ind w:left="-18"/>
              <w:jc w:val="center"/>
              <w:rPr>
                <w:b/>
              </w:rPr>
            </w:pPr>
            <w:r>
              <w:rPr>
                <w:rFonts w:hint="cs"/>
                <w:b/>
                <w:rtl/>
              </w:rPr>
              <w:t>الأسبوع الخامس</w:t>
            </w:r>
          </w:p>
        </w:tc>
        <w:tc>
          <w:tcPr>
            <w:tcW w:w="8824" w:type="dxa"/>
            <w:tcBorders>
              <w:top w:val="single" w:sz="4" w:space="0" w:color="000000"/>
              <w:left w:val="single" w:sz="4" w:space="0" w:color="000000"/>
              <w:bottom w:val="single" w:sz="4" w:space="0" w:color="000000"/>
              <w:right w:val="single" w:sz="4" w:space="0" w:color="000000"/>
            </w:tcBorders>
            <w:vAlign w:val="center"/>
          </w:tcPr>
          <w:p w14:paraId="4931711A" w14:textId="1F3EA73D" w:rsidR="00961D3D" w:rsidRPr="0001324A" w:rsidRDefault="00961D3D" w:rsidP="00C64B10">
            <w:pPr>
              <w:pStyle w:val="af2"/>
              <w:bidi/>
            </w:pPr>
          </w:p>
        </w:tc>
      </w:tr>
      <w:tr w:rsidR="00961D3D" w14:paraId="2AEA3E9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0451A541" w:rsidR="00961D3D" w:rsidRDefault="00201A9D">
            <w:pPr>
              <w:spacing w:line="360" w:lineRule="auto"/>
              <w:ind w:left="-18"/>
              <w:jc w:val="center"/>
              <w:rPr>
                <w:b/>
              </w:rPr>
            </w:pPr>
            <w:r>
              <w:rPr>
                <w:rFonts w:hint="cs"/>
                <w:b/>
                <w:rtl/>
              </w:rPr>
              <w:t>الأسبوع السادس</w:t>
            </w:r>
          </w:p>
        </w:tc>
        <w:tc>
          <w:tcPr>
            <w:tcW w:w="8824" w:type="dxa"/>
            <w:tcBorders>
              <w:top w:val="single" w:sz="4" w:space="0" w:color="000000"/>
              <w:left w:val="single" w:sz="4" w:space="0" w:color="000000"/>
              <w:bottom w:val="single" w:sz="4" w:space="0" w:color="000000"/>
              <w:right w:val="single" w:sz="4" w:space="0" w:color="000000"/>
            </w:tcBorders>
            <w:vAlign w:val="center"/>
          </w:tcPr>
          <w:p w14:paraId="25578DDE" w14:textId="41A28C87" w:rsidR="00961D3D" w:rsidRPr="0001324A" w:rsidRDefault="00961D3D" w:rsidP="00C64B10">
            <w:pPr>
              <w:pStyle w:val="af2"/>
              <w:bidi/>
            </w:pPr>
          </w:p>
        </w:tc>
      </w:tr>
      <w:tr w:rsidR="00961D3D" w14:paraId="722995CC"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1129046" w:rsidR="00961D3D" w:rsidRDefault="00201A9D">
            <w:pPr>
              <w:spacing w:line="360" w:lineRule="auto"/>
              <w:ind w:left="-18"/>
              <w:jc w:val="center"/>
              <w:rPr>
                <w:b/>
              </w:rPr>
            </w:pPr>
            <w:r>
              <w:rPr>
                <w:rFonts w:hint="cs"/>
                <w:b/>
                <w:rtl/>
              </w:rPr>
              <w:t>الأسبوع السابع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3E5C3352" w14:textId="13F5E7D2" w:rsidR="00961D3D" w:rsidRPr="0001324A" w:rsidRDefault="00961D3D" w:rsidP="00C64B10">
            <w:pPr>
              <w:pStyle w:val="af2"/>
              <w:bidi/>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5564"/>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77777777" w:rsidR="00961D3D" w:rsidRDefault="00BE215F" w:rsidP="008435B4">
            <w:pPr>
              <w:pBdr>
                <w:top w:val="nil"/>
                <w:left w:val="nil"/>
                <w:bottom w:val="nil"/>
                <w:right w:val="nil"/>
                <w:between w:val="nil"/>
              </w:pBdr>
              <w:bidi/>
              <w:spacing w:line="276" w:lineRule="auto"/>
              <w:jc w:val="center"/>
              <w:rPr>
                <w:b/>
                <w:color w:val="17365D"/>
                <w:sz w:val="28"/>
                <w:szCs w:val="28"/>
              </w:rPr>
            </w:pPr>
            <w:r>
              <w:rPr>
                <w:b/>
                <w:color w:val="17365D"/>
                <w:sz w:val="28"/>
                <w:szCs w:val="28"/>
                <w:rtl/>
              </w:rPr>
              <w:t xml:space="preserve">مصادر </w:t>
            </w:r>
            <w:proofErr w:type="spellStart"/>
            <w:r>
              <w:rPr>
                <w:b/>
                <w:color w:val="17365D"/>
                <w:sz w:val="28"/>
                <w:szCs w:val="28"/>
                <w:rtl/>
              </w:rPr>
              <w:t>التعل</w:t>
            </w:r>
            <w:proofErr w:type="spellEnd"/>
            <w:r w:rsidR="008435B4">
              <w:rPr>
                <w:rFonts w:hint="cs"/>
                <w:b/>
                <w:color w:val="17365D"/>
                <w:sz w:val="28"/>
                <w:szCs w:val="28"/>
                <w:rtl/>
                <w:lang w:bidi="ar-IQ"/>
              </w:rPr>
              <w:t>ي</w:t>
            </w:r>
            <w:r>
              <w:rPr>
                <w:b/>
                <w:color w:val="17365D"/>
                <w:sz w:val="28"/>
                <w:szCs w:val="28"/>
                <w:rtl/>
              </w:rPr>
              <w:t>م و</w:t>
            </w:r>
            <w:r w:rsidR="008435B4">
              <w:rPr>
                <w:rFonts w:hint="cs"/>
                <w:b/>
                <w:color w:val="17365D"/>
                <w:sz w:val="28"/>
                <w:szCs w:val="28"/>
                <w:rtl/>
              </w:rPr>
              <w:t>التعلم</w:t>
            </w:r>
          </w:p>
        </w:tc>
      </w:tr>
      <w:tr w:rsidR="00961D3D" w14:paraId="4B900E9F" w14:textId="77777777" w:rsidTr="00272789">
        <w:tc>
          <w:tcPr>
            <w:tcW w:w="2236"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564" w:type="dxa"/>
            <w:tcBorders>
              <w:top w:val="single" w:sz="4" w:space="0" w:color="000000"/>
              <w:left w:val="single" w:sz="4" w:space="0" w:color="000000"/>
              <w:bottom w:val="single" w:sz="4" w:space="0" w:color="000000"/>
              <w:right w:val="nil"/>
            </w:tcBorders>
            <w:shd w:val="clear" w:color="auto" w:fill="DAEEF3"/>
            <w:vAlign w:val="center"/>
          </w:tcPr>
          <w:p w14:paraId="5230AACF" w14:textId="5B87836D" w:rsidR="00961D3D" w:rsidRDefault="00B82E9C">
            <w:pPr>
              <w:spacing w:line="312" w:lineRule="auto"/>
              <w:jc w:val="center"/>
              <w:rPr>
                <w:b/>
              </w:rPr>
            </w:pPr>
            <w:r>
              <w:rPr>
                <w:rFonts w:hint="cs"/>
                <w:b/>
                <w:rtl/>
              </w:rPr>
              <w:t>النصوص</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2ED0C378" w:rsidR="00961D3D" w:rsidRDefault="00B82E9C">
            <w:pPr>
              <w:spacing w:line="312" w:lineRule="auto"/>
              <w:jc w:val="center"/>
              <w:rPr>
                <w:b/>
              </w:rPr>
            </w:pPr>
            <w:r>
              <w:rPr>
                <w:rFonts w:ascii="-webkit-standard" w:hAnsi="-webkit-standard"/>
                <w:sz w:val="27"/>
                <w:szCs w:val="27"/>
                <w:rtl/>
              </w:rPr>
              <w:t>متوفر في المكتبة؟</w:t>
            </w:r>
          </w:p>
        </w:tc>
      </w:tr>
      <w:tr w:rsidR="00961D3D" w14:paraId="0C524B37"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708DB6EF" w14:textId="133919CF" w:rsidR="00961D3D" w:rsidRDefault="00B82E9C" w:rsidP="00272789">
            <w:pPr>
              <w:spacing w:line="312" w:lineRule="auto"/>
              <w:ind w:left="90"/>
              <w:jc w:val="center"/>
              <w:rPr>
                <w:b/>
              </w:rPr>
            </w:pPr>
            <w:r>
              <w:rPr>
                <w:rFonts w:ascii="-webkit-standard" w:hAnsi="-webkit-standard"/>
                <w:sz w:val="27"/>
                <w:szCs w:val="27"/>
                <w:rtl/>
              </w:rPr>
              <w:t>المراجع المطلوبة</w:t>
            </w:r>
          </w:p>
        </w:tc>
        <w:tc>
          <w:tcPr>
            <w:tcW w:w="5564" w:type="dxa"/>
            <w:tcBorders>
              <w:top w:val="single" w:sz="4" w:space="0" w:color="000000"/>
              <w:left w:val="single" w:sz="4" w:space="0" w:color="000000"/>
              <w:bottom w:val="single" w:sz="4" w:space="0" w:color="000000"/>
              <w:right w:val="nil"/>
            </w:tcBorders>
            <w:vAlign w:val="center"/>
          </w:tcPr>
          <w:p w14:paraId="444ED8DE" w14:textId="77777777" w:rsidR="00902927" w:rsidRPr="00BD6CD6" w:rsidRDefault="00902927" w:rsidP="00902927">
            <w:pPr>
              <w:spacing w:line="312" w:lineRule="auto"/>
              <w:ind w:left="185"/>
              <w:rPr>
                <w:noProof/>
                <w:rtl/>
              </w:rPr>
            </w:pPr>
            <w:r w:rsidRPr="00BD6CD6">
              <w:rPr>
                <w:noProof/>
                <w:rtl/>
              </w:rPr>
              <w:t>-عبدالباقي البكري والاستاذ المساعد زهير البشير/المدخل لدراسة القانون-جامعة بغداد-بيت الحكمة-1989</w:t>
            </w:r>
          </w:p>
          <w:p w14:paraId="07AFF27A" w14:textId="0A2EED93" w:rsidR="00961D3D" w:rsidRDefault="00902927" w:rsidP="00902927">
            <w:pPr>
              <w:spacing w:line="312" w:lineRule="auto"/>
              <w:ind w:left="185"/>
              <w:rPr>
                <w:noProof/>
                <w:rtl/>
              </w:rPr>
            </w:pPr>
            <w:r w:rsidRPr="00BD6CD6">
              <w:rPr>
                <w:noProof/>
              </w:rPr>
              <w:t>2</w:t>
            </w: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422EA8C7" w:rsidR="00961D3D" w:rsidRDefault="00902927">
            <w:pPr>
              <w:spacing w:line="312" w:lineRule="auto"/>
              <w:jc w:val="center"/>
              <w:rPr>
                <w:color w:val="FF0000"/>
              </w:rPr>
            </w:pPr>
            <w:r w:rsidRPr="00BD6CD6">
              <w:rPr>
                <w:noProof/>
                <w:color w:val="000000" w:themeColor="text1"/>
                <w:rtl/>
              </w:rPr>
              <w:t>نعم</w:t>
            </w:r>
          </w:p>
        </w:tc>
      </w:tr>
      <w:tr w:rsidR="00961D3D" w14:paraId="608AA48B" w14:textId="77777777" w:rsidTr="00272789">
        <w:trPr>
          <w:trHeight w:val="640"/>
        </w:trPr>
        <w:tc>
          <w:tcPr>
            <w:tcW w:w="2236" w:type="dxa"/>
            <w:tcBorders>
              <w:top w:val="single" w:sz="4" w:space="0" w:color="000000"/>
              <w:left w:val="single" w:sz="4" w:space="0" w:color="000000"/>
              <w:bottom w:val="single" w:sz="4" w:space="0" w:color="000000"/>
              <w:right w:val="nil"/>
            </w:tcBorders>
            <w:shd w:val="clear" w:color="auto" w:fill="DAEEF3"/>
            <w:vAlign w:val="center"/>
          </w:tcPr>
          <w:p w14:paraId="4C1C31F4" w14:textId="6B02D91E" w:rsidR="00961D3D" w:rsidRDefault="00B82E9C" w:rsidP="00272789">
            <w:pPr>
              <w:spacing w:line="312" w:lineRule="auto"/>
              <w:ind w:left="90"/>
              <w:jc w:val="center"/>
              <w:rPr>
                <w:b/>
              </w:rPr>
            </w:pPr>
            <w:r>
              <w:rPr>
                <w:rFonts w:ascii="-webkit-standard" w:hAnsi="-webkit-standard"/>
                <w:sz w:val="27"/>
                <w:szCs w:val="27"/>
                <w:rtl/>
              </w:rPr>
              <w:t xml:space="preserve">المراجع </w:t>
            </w:r>
            <w:proofErr w:type="spellStart"/>
            <w:r>
              <w:rPr>
                <w:rFonts w:ascii="-webkit-standard" w:hAnsi="-webkit-standard"/>
                <w:sz w:val="27"/>
                <w:szCs w:val="27"/>
                <w:rtl/>
              </w:rPr>
              <w:t>الموصى</w:t>
            </w:r>
            <w:proofErr w:type="spellEnd"/>
            <w:r>
              <w:rPr>
                <w:rFonts w:ascii="-webkit-standard" w:hAnsi="-webkit-standard"/>
                <w:sz w:val="27"/>
                <w:szCs w:val="27"/>
                <w:rtl/>
              </w:rPr>
              <w:t xml:space="preserve"> بها</w:t>
            </w:r>
          </w:p>
        </w:tc>
        <w:tc>
          <w:tcPr>
            <w:tcW w:w="5564" w:type="dxa"/>
            <w:tcBorders>
              <w:top w:val="single" w:sz="4" w:space="0" w:color="000000"/>
              <w:left w:val="single" w:sz="4" w:space="0" w:color="000000"/>
              <w:bottom w:val="single" w:sz="4" w:space="0" w:color="000000"/>
              <w:right w:val="nil"/>
            </w:tcBorders>
            <w:vAlign w:val="center"/>
          </w:tcPr>
          <w:p w14:paraId="75883F8C" w14:textId="002A0C8D" w:rsidR="00961D3D" w:rsidRDefault="00902927">
            <w:pPr>
              <w:spacing w:line="312" w:lineRule="auto"/>
              <w:ind w:left="185"/>
            </w:pPr>
            <w:r w:rsidRPr="00BD6CD6">
              <w:rPr>
                <w:noProof/>
                <w:rtl/>
              </w:rPr>
              <w:t>-د.سعيدعبدالكريم مبارك,اصول القانون,مطابع جامعة الموصل 1982.</w:t>
            </w: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0670B001" w:rsidR="00961D3D" w:rsidRDefault="00902927">
            <w:pPr>
              <w:spacing w:line="312" w:lineRule="auto"/>
              <w:jc w:val="center"/>
            </w:pPr>
            <w:r w:rsidRPr="00BD6CD6">
              <w:rPr>
                <w:noProof/>
                <w:color w:val="000000" w:themeColor="text1"/>
                <w:rtl/>
              </w:rPr>
              <w:t>نعم</w:t>
            </w:r>
          </w:p>
        </w:tc>
      </w:tr>
      <w:tr w:rsidR="00961D3D" w14:paraId="29DAEC0A"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41D74136" w14:textId="40FB50D8" w:rsidR="00961D3D" w:rsidRDefault="00B82E9C">
            <w:pPr>
              <w:spacing w:line="312" w:lineRule="auto"/>
              <w:ind w:left="90"/>
              <w:rPr>
                <w:b/>
              </w:rPr>
            </w:pPr>
            <w:r>
              <w:rPr>
                <w:rFonts w:hint="cs"/>
                <w:b/>
                <w:rtl/>
              </w:rPr>
              <w:t>الموقع الالكتروني</w:t>
            </w:r>
          </w:p>
        </w:tc>
        <w:tc>
          <w:tcPr>
            <w:tcW w:w="8279" w:type="dxa"/>
            <w:gridSpan w:val="2"/>
            <w:tcBorders>
              <w:top w:val="single" w:sz="4" w:space="0" w:color="000000"/>
              <w:left w:val="single" w:sz="4" w:space="0" w:color="000000"/>
              <w:bottom w:val="single" w:sz="4" w:space="0" w:color="000000"/>
              <w:right w:val="single" w:sz="4" w:space="0" w:color="000000"/>
            </w:tcBorders>
            <w:vAlign w:val="center"/>
          </w:tcPr>
          <w:p w14:paraId="104696BF" w14:textId="77777777" w:rsidR="00902927" w:rsidRPr="00BD6CD6" w:rsidRDefault="00902927" w:rsidP="00902927">
            <w:pPr>
              <w:spacing w:line="312" w:lineRule="auto"/>
              <w:ind w:left="180"/>
              <w:rPr>
                <w:noProof/>
                <w:rtl/>
              </w:rPr>
            </w:pPr>
            <w:r w:rsidRPr="00BD6CD6">
              <w:rPr>
                <w:noProof/>
              </w:rPr>
              <w:t>https://islamicramadicollege.uoanbar.edu.iq/catalog/file/lectures</w:t>
            </w:r>
            <w:r w:rsidRPr="00BD6CD6">
              <w:rPr>
                <w:noProof/>
                <w:rtl/>
              </w:rPr>
              <w:t>2020</w:t>
            </w:r>
            <w:r w:rsidRPr="00BD6CD6">
              <w:rPr>
                <w:noProof/>
              </w:rPr>
              <w:t>/fiqh/Entrance</w:t>
            </w:r>
            <w:r w:rsidRPr="00BD6CD6">
              <w:rPr>
                <w:noProof/>
                <w:rtl/>
              </w:rPr>
              <w:t>%20</w:t>
            </w:r>
            <w:r w:rsidRPr="00BD6CD6">
              <w:rPr>
                <w:noProof/>
              </w:rPr>
              <w:t>to</w:t>
            </w:r>
            <w:r w:rsidRPr="00BD6CD6">
              <w:rPr>
                <w:noProof/>
                <w:rtl/>
              </w:rPr>
              <w:t>%20</w:t>
            </w:r>
            <w:r w:rsidRPr="00BD6CD6">
              <w:rPr>
                <w:noProof/>
              </w:rPr>
              <w:t>studying</w:t>
            </w:r>
            <w:r w:rsidRPr="00BD6CD6">
              <w:rPr>
                <w:noProof/>
                <w:rtl/>
              </w:rPr>
              <w:t>%20</w:t>
            </w:r>
            <w:r w:rsidRPr="00BD6CD6">
              <w:rPr>
                <w:noProof/>
              </w:rPr>
              <w:t>law.pdf</w:t>
            </w:r>
          </w:p>
          <w:p w14:paraId="79ED90DA" w14:textId="7F11EA09" w:rsidR="00961D3D" w:rsidRDefault="00902927" w:rsidP="00902927">
            <w:pPr>
              <w:spacing w:line="312" w:lineRule="auto"/>
              <w:ind w:left="180"/>
            </w:pPr>
            <w:r w:rsidRPr="00BD6CD6">
              <w:rPr>
                <w:noProof/>
              </w:rPr>
              <w:t>https://www.slideshare.net/slideshow/ss-15681857/15681857</w:t>
            </w:r>
          </w:p>
        </w:tc>
      </w:tr>
    </w:tbl>
    <w:p w14:paraId="4E9E0463" w14:textId="77777777" w:rsidR="00961D3D" w:rsidRDefault="00961D3D" w:rsidP="00A827A6">
      <w:pPr>
        <w:tabs>
          <w:tab w:val="left" w:pos="1980"/>
        </w:tabs>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BE215F">
            <w:pPr>
              <w:tabs>
                <w:tab w:val="left" w:pos="1890"/>
                <w:tab w:val="center" w:pos="4544"/>
              </w:tabs>
              <w:ind w:right="1152"/>
              <w:rPr>
                <w:b/>
                <w:sz w:val="28"/>
                <w:szCs w:val="28"/>
              </w:rPr>
            </w:pPr>
            <w:bookmarkStart w:id="1" w:name="_heading=h.30j0zll" w:colFirst="0" w:colLast="0"/>
            <w:bookmarkEnd w:id="1"/>
            <w:r>
              <w:rPr>
                <w:b/>
                <w:sz w:val="28"/>
                <w:szCs w:val="28"/>
              </w:rPr>
              <w:lastRenderedPageBreak/>
              <w:tab/>
            </w:r>
            <w:r>
              <w:rPr>
                <w:b/>
                <w:sz w:val="28"/>
                <w:szCs w:val="28"/>
              </w:rPr>
              <w:tab/>
              <w:t xml:space="preserve">                   Grading Scheme</w:t>
            </w:r>
          </w:p>
          <w:p w14:paraId="715E6ECE" w14:textId="77777777" w:rsidR="00961D3D" w:rsidRDefault="00BE215F">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BE215F">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BE215F">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BE215F">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BE215F">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BE215F">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BE215F">
            <w:pPr>
              <w:rPr>
                <w:b/>
              </w:rPr>
            </w:pPr>
            <w:r>
              <w:rPr>
                <w:b/>
              </w:rPr>
              <w:t>Success Group</w:t>
            </w:r>
          </w:p>
          <w:p w14:paraId="2560EC94" w14:textId="77777777" w:rsidR="00961D3D" w:rsidRDefault="00BE215F">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BE215F">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BE215F">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BE215F">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BE215F">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BE215F">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BE215F">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BE215F">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BE215F">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BE215F">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BE215F">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BE215F">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BE215F">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BE215F">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BE215F">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BE215F">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BE215F">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BE215F">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BE215F">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BE215F">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BE215F">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BE215F">
            <w:pPr>
              <w:rPr>
                <w:b/>
              </w:rPr>
            </w:pPr>
            <w:r>
              <w:rPr>
                <w:b/>
              </w:rPr>
              <w:t>Fail Group</w:t>
            </w:r>
          </w:p>
          <w:p w14:paraId="5997E33F" w14:textId="77777777" w:rsidR="00961D3D" w:rsidRDefault="00BE215F">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BE215F">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BE215F">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BE215F">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BE215F">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BE215F">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BE215F">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BE215F">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BE215F">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BE215F">
            <w:pPr>
              <w:jc w:val="both"/>
            </w:pPr>
            <w:r>
              <w:rPr>
                <w:b/>
              </w:rPr>
              <w:t>Note:</w:t>
            </w:r>
            <w:r>
              <w:t xml:space="preserve"> Marks </w:t>
            </w:r>
            <w:r w:rsidR="0086348A">
              <w:t xml:space="preserve">with </w:t>
            </w:r>
            <w:r>
              <w:t xml:space="preserve">Decimal places above or below 0.5 will be rounded to the higher or lower full mark (for </w:t>
            </w:r>
            <w:r>
              <w:t>example a mark of 54.5 will be rounded to 55, whereas a mark of 54.4 will be rounded to 54. The University has a policy NOT to condone "near-pass fails" so the only adjustment to marks awarded by the original marker(s) will be the automatic rounding outlin</w:t>
            </w:r>
            <w:r>
              <w:t>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7BD4DD82" w14:textId="7AB276EB" w:rsidR="00512B64" w:rsidRPr="00512B64" w:rsidRDefault="00512B64" w:rsidP="00512B64">
      <w:pPr>
        <w:tabs>
          <w:tab w:val="left" w:pos="1980"/>
        </w:tabs>
        <w:ind w:left="1985" w:hanging="1985"/>
        <w:jc w:val="both"/>
        <w:rPr>
          <w:b/>
          <w:color w:val="000000"/>
          <w:sz w:val="32"/>
          <w:szCs w:val="32"/>
        </w:rPr>
      </w:pPr>
      <w:r w:rsidRPr="005E6C3F">
        <w:rPr>
          <w:rFonts w:ascii="FreesiaUPC" w:hAnsi="FreesiaUPC" w:cs="DecoType Naskh Swashes"/>
          <w:b/>
          <w:bCs/>
          <w:noProof/>
          <w:sz w:val="28"/>
          <w:szCs w:val="28"/>
        </w:rPr>
        <mc:AlternateContent>
          <mc:Choice Requires="wps">
            <w:drawing>
              <wp:anchor distT="0" distB="0" distL="114300" distR="114300" simplePos="0" relativeHeight="251659264" behindDoc="0" locked="0" layoutInCell="1" allowOverlap="1" wp14:anchorId="2B890025" wp14:editId="22C2FB77">
                <wp:simplePos x="0" y="0"/>
                <wp:positionH relativeFrom="column">
                  <wp:posOffset>845820</wp:posOffset>
                </wp:positionH>
                <wp:positionV relativeFrom="paragraph">
                  <wp:posOffset>5036820</wp:posOffset>
                </wp:positionV>
                <wp:extent cx="2042160" cy="807720"/>
                <wp:effectExtent l="0" t="0" r="0" b="0"/>
                <wp:wrapSquare wrapText="bothSides"/>
                <wp:docPr id="2" nam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FBDD0" w14:textId="4EC49895" w:rsidR="00512B64" w:rsidRPr="00512B64" w:rsidRDefault="00512B64" w:rsidP="00512B64">
                            <w:pPr>
                              <w:tabs>
                                <w:tab w:val="right" w:pos="10490"/>
                              </w:tabs>
                              <w:jc w:val="center"/>
                              <w:rPr>
                                <w:rStyle w:val="aff8"/>
                                <w:b/>
                                <w:bCs/>
                                <w:i w:val="0"/>
                                <w:iCs w:val="0"/>
                                <w:sz w:val="28"/>
                                <w:szCs w:val="28"/>
                                <w:rtl/>
                                <w:lang w:bidi="ar-IQ"/>
                              </w:rPr>
                            </w:pPr>
                            <w:r w:rsidRPr="00512B64">
                              <w:rPr>
                                <w:rStyle w:val="aff8"/>
                                <w:rFonts w:hint="cs"/>
                                <w:b/>
                                <w:bCs/>
                                <w:i w:val="0"/>
                                <w:iCs w:val="0"/>
                                <w:sz w:val="28"/>
                                <w:szCs w:val="28"/>
                                <w:rtl/>
                                <w:lang w:bidi="ar-IQ"/>
                              </w:rPr>
                              <w:t>التوقيع:</w:t>
                            </w:r>
                          </w:p>
                          <w:p w14:paraId="1CB7B6F2" w14:textId="39760021" w:rsidR="00512B64" w:rsidRPr="00512B64" w:rsidRDefault="00512B64" w:rsidP="00512B64">
                            <w:pPr>
                              <w:tabs>
                                <w:tab w:val="right" w:pos="10490"/>
                              </w:tabs>
                              <w:jc w:val="center"/>
                              <w:rPr>
                                <w:rStyle w:val="aff8"/>
                                <w:b/>
                                <w:bCs/>
                                <w:i w:val="0"/>
                                <w:iCs w:val="0"/>
                                <w:sz w:val="28"/>
                                <w:szCs w:val="28"/>
                                <w:rtl/>
                                <w:lang w:bidi="ar-IQ"/>
                              </w:rPr>
                            </w:pPr>
                            <w:r w:rsidRPr="00512B64">
                              <w:rPr>
                                <w:rStyle w:val="aff8"/>
                                <w:rFonts w:hint="cs"/>
                                <w:b/>
                                <w:bCs/>
                                <w:i w:val="0"/>
                                <w:iCs w:val="0"/>
                                <w:sz w:val="28"/>
                                <w:szCs w:val="28"/>
                                <w:rtl/>
                                <w:lang w:bidi="ar-IQ"/>
                              </w:rPr>
                              <w:t>مدرس المادة:</w:t>
                            </w:r>
                          </w:p>
                          <w:p w14:paraId="7EB5CFCD" w14:textId="77777777" w:rsidR="00512B64" w:rsidRPr="002E3E13" w:rsidRDefault="00512B64" w:rsidP="00512B64">
                            <w:pPr>
                              <w:tabs>
                                <w:tab w:val="right" w:pos="10490"/>
                              </w:tabs>
                              <w:jc w:val="center"/>
                              <w:rPr>
                                <w:b/>
                                <w:bCs/>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90025" id="_x0000_t202" coordsize="21600,21600" o:spt="202" path="m,l,21600r21600,l21600,xe">
                <v:stroke joinstyle="miter"/>
                <v:path gradientshapeok="t" o:connecttype="rect"/>
              </v:shapetype>
              <v:shape id=" 25" o:spid="_x0000_s1026" type="#_x0000_t202" style="position:absolute;left:0;text-align:left;margin-left:66.6pt;margin-top:396.6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" stroked="f">
                <v:path arrowok="t"/>
                <v:textbox>
                  <w:txbxContent>
                    <w:p w14:paraId="7EEFBDD0" w14:textId="4EC49895" w:rsidR="00512B64" w:rsidRPr="00512B64" w:rsidRDefault="00512B64" w:rsidP="00512B64">
                      <w:pPr>
                        <w:tabs>
                          <w:tab w:val="right" w:pos="10490"/>
                        </w:tabs>
                        <w:jc w:val="center"/>
                        <w:rPr>
                          <w:rStyle w:val="aff8"/>
                          <w:b/>
                          <w:bCs/>
                          <w:i w:val="0"/>
                          <w:iCs w:val="0"/>
                          <w:sz w:val="28"/>
                          <w:szCs w:val="28"/>
                          <w:rtl/>
                          <w:lang w:bidi="ar-IQ"/>
                        </w:rPr>
                      </w:pPr>
                      <w:r w:rsidRPr="00512B64">
                        <w:rPr>
                          <w:rStyle w:val="aff8"/>
                          <w:rFonts w:hint="cs"/>
                          <w:b/>
                          <w:bCs/>
                          <w:i w:val="0"/>
                          <w:iCs w:val="0"/>
                          <w:sz w:val="28"/>
                          <w:szCs w:val="28"/>
                          <w:rtl/>
                          <w:lang w:bidi="ar-IQ"/>
                        </w:rPr>
                        <w:t>التوقيع:</w:t>
                      </w:r>
                    </w:p>
                    <w:p w14:paraId="1CB7B6F2" w14:textId="39760021" w:rsidR="00512B64" w:rsidRPr="00512B64" w:rsidRDefault="00512B64" w:rsidP="00512B64">
                      <w:pPr>
                        <w:tabs>
                          <w:tab w:val="right" w:pos="10490"/>
                        </w:tabs>
                        <w:jc w:val="center"/>
                        <w:rPr>
                          <w:rStyle w:val="aff8"/>
                          <w:b/>
                          <w:bCs/>
                          <w:i w:val="0"/>
                          <w:iCs w:val="0"/>
                          <w:sz w:val="28"/>
                          <w:szCs w:val="28"/>
                          <w:rtl/>
                          <w:lang w:bidi="ar-IQ"/>
                        </w:rPr>
                      </w:pPr>
                      <w:r w:rsidRPr="00512B64">
                        <w:rPr>
                          <w:rStyle w:val="aff8"/>
                          <w:rFonts w:hint="cs"/>
                          <w:b/>
                          <w:bCs/>
                          <w:i w:val="0"/>
                          <w:iCs w:val="0"/>
                          <w:sz w:val="28"/>
                          <w:szCs w:val="28"/>
                          <w:rtl/>
                          <w:lang w:bidi="ar-IQ"/>
                        </w:rPr>
                        <w:t>مدرس المادة:</w:t>
                      </w:r>
                    </w:p>
                    <w:p w14:paraId="7EB5CFCD" w14:textId="77777777" w:rsidR="00512B64" w:rsidRPr="002E3E13" w:rsidRDefault="00512B64" w:rsidP="00512B64">
                      <w:pPr>
                        <w:tabs>
                          <w:tab w:val="right" w:pos="10490"/>
                        </w:tabs>
                        <w:jc w:val="center"/>
                        <w:rPr>
                          <w:b/>
                          <w:bCs/>
                          <w:lang w:bidi="ar-IQ"/>
                        </w:rPr>
                      </w:pPr>
                    </w:p>
                  </w:txbxContent>
                </v:textbox>
                <w10:wrap type="square"/>
              </v:shape>
            </w:pict>
          </mc:Fallback>
        </mc:AlternateContent>
      </w:r>
      <w:r>
        <w:rPr>
          <w:b/>
          <w:color w:val="000000"/>
          <w:sz w:val="32"/>
          <w:szCs w:val="32"/>
        </w:rPr>
        <w:tab/>
      </w:r>
      <w:r>
        <w:rPr>
          <w:b/>
          <w:color w:val="000000"/>
          <w:sz w:val="32"/>
          <w:szCs w:val="32"/>
        </w:rPr>
        <w:tab/>
      </w:r>
    </w:p>
    <w:sectPr w:rsidR="00512B64" w:rsidRPr="00512B64" w:rsidSect="00DF5417">
      <w:headerReference w:type="default" r:id="rId9"/>
      <w:footerReference w:type="default" r:id="rId10"/>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23AC" w14:textId="77777777" w:rsidR="00BE215F" w:rsidRDefault="00BE215F">
      <w:pPr>
        <w:spacing w:after="0" w:line="240" w:lineRule="auto"/>
      </w:pPr>
      <w:r>
        <w:separator/>
      </w:r>
    </w:p>
  </w:endnote>
  <w:endnote w:type="continuationSeparator" w:id="0">
    <w:p w14:paraId="2D2BD1A7" w14:textId="77777777" w:rsidR="00BE215F" w:rsidRDefault="00BE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eesiaUPC">
    <w:charset w:val="DE"/>
    <w:family w:val="swiss"/>
    <w:pitch w:val="variable"/>
    <w:sig w:usb0="81000003" w:usb1="00000000" w:usb2="00000000" w:usb3="00000000" w:csb0="00010001" w:csb1="00000000"/>
  </w:font>
  <w:font w:name="DecoType Naskh Swashe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F2A6" w14:textId="77777777" w:rsidR="00BE215F" w:rsidRDefault="00BE215F">
      <w:pPr>
        <w:spacing w:after="0" w:line="240" w:lineRule="auto"/>
      </w:pPr>
      <w:r>
        <w:separator/>
      </w:r>
    </w:p>
  </w:footnote>
  <w:footnote w:type="continuationSeparator" w:id="0">
    <w:p w14:paraId="50681ABB" w14:textId="77777777" w:rsidR="00BE215F" w:rsidRDefault="00BE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5F1DD296" w:rsidR="00306359" w:rsidRPr="00DF5417" w:rsidRDefault="00340FDF" w:rsidP="00DF5417">
          <w:pPr>
            <w:pStyle w:val="af0"/>
            <w:jc w:val="center"/>
            <w:rPr>
              <w:sz w:val="28"/>
              <w:szCs w:val="28"/>
            </w:rPr>
          </w:pPr>
          <w:r>
            <w:rPr>
              <w:rFonts w:hint="cs"/>
              <w:sz w:val="28"/>
              <w:szCs w:val="28"/>
              <w:rtl/>
            </w:rPr>
            <w:t>جامعة الحمدانية</w:t>
          </w:r>
        </w:p>
        <w:p w14:paraId="48C15AF4" w14:textId="01ED4360" w:rsidR="00306359" w:rsidRPr="00306359" w:rsidRDefault="00306359" w:rsidP="00306359">
          <w:pPr>
            <w:pStyle w:val="af0"/>
            <w:jc w:val="center"/>
            <w:rPr>
              <w:sz w:val="24"/>
              <w:szCs w:val="24"/>
            </w:rPr>
          </w:pPr>
          <w:r w:rsidRPr="00306359">
            <w:rPr>
              <w:sz w:val="24"/>
              <w:szCs w:val="24"/>
              <w:rtl/>
            </w:rPr>
            <w:t>بكالوريوس في ال</w:t>
          </w:r>
          <w:r w:rsidR="00340FDF">
            <w:rPr>
              <w:rFonts w:hint="cs"/>
              <w:sz w:val="24"/>
              <w:szCs w:val="24"/>
              <w:rtl/>
            </w:rPr>
            <w:t>قانون</w:t>
          </w:r>
          <w:r w:rsidRPr="00306359">
            <w:rPr>
              <w:sz w:val="24"/>
              <w:szCs w:val="24"/>
              <w:rtl/>
            </w:rPr>
            <w:t xml:space="preserve"> (الدورة الأولى)</w:t>
          </w:r>
        </w:p>
        <w:p w14:paraId="3CCB1656" w14:textId="5B75EF1F" w:rsidR="00306359" w:rsidRPr="00306359" w:rsidRDefault="00306359" w:rsidP="00306359">
          <w:pPr>
            <w:pStyle w:val="af0"/>
            <w:jc w:val="center"/>
            <w:rPr>
              <w:sz w:val="24"/>
              <w:szCs w:val="24"/>
            </w:rPr>
          </w:pPr>
          <w:r w:rsidRPr="00306359">
            <w:rPr>
              <w:sz w:val="24"/>
              <w:szCs w:val="24"/>
              <w:rtl/>
            </w:rPr>
            <w:t>أربع سنوات (</w:t>
          </w:r>
          <w:r w:rsidR="00340FDF">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40996D35" w:rsidR="00306359" w:rsidRDefault="005D1406" w:rsidP="00306359">
          <w:pPr>
            <w:jc w:val="right"/>
            <w:rPr>
              <w:rFonts w:ascii="Arial" w:hAnsi="Arial" w:cs="Arial"/>
              <w:sz w:val="20"/>
              <w:szCs w:val="20"/>
            </w:rPr>
          </w:pPr>
          <w:r>
            <w:rPr>
              <w:noProof/>
            </w:rPr>
            <w:drawing>
              <wp:inline distT="0" distB="0" distL="0" distR="0" wp14:anchorId="71D24A73" wp14:editId="2467A466">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0E30"/>
    <w:multiLevelType w:val="hybridMultilevel"/>
    <w:tmpl w:val="E98091A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DA23D88"/>
    <w:multiLevelType w:val="multilevel"/>
    <w:tmpl w:val="887EF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06941"/>
    <w:multiLevelType w:val="hybridMultilevel"/>
    <w:tmpl w:val="3C7A8A5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80324"/>
    <w:multiLevelType w:val="hybridMultilevel"/>
    <w:tmpl w:val="69DC80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74A55"/>
    <w:multiLevelType w:val="multilevel"/>
    <w:tmpl w:val="C8A26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B5C0D"/>
    <w:multiLevelType w:val="hybridMultilevel"/>
    <w:tmpl w:val="4D60B4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F28D0"/>
    <w:multiLevelType w:val="hybridMultilevel"/>
    <w:tmpl w:val="DF38F33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81068"/>
    <w:multiLevelType w:val="multilevel"/>
    <w:tmpl w:val="39142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60345">
    <w:abstractNumId w:val="3"/>
  </w:num>
  <w:num w:numId="2" w16cid:durableId="767196649">
    <w:abstractNumId w:val="19"/>
  </w:num>
  <w:num w:numId="3" w16cid:durableId="607733634">
    <w:abstractNumId w:val="2"/>
  </w:num>
  <w:num w:numId="4" w16cid:durableId="2978360">
    <w:abstractNumId w:val="17"/>
  </w:num>
  <w:num w:numId="5" w16cid:durableId="1573002707">
    <w:abstractNumId w:val="27"/>
  </w:num>
  <w:num w:numId="6" w16cid:durableId="573588497">
    <w:abstractNumId w:val="5"/>
  </w:num>
  <w:num w:numId="7" w16cid:durableId="366568369">
    <w:abstractNumId w:val="18"/>
  </w:num>
  <w:num w:numId="8" w16cid:durableId="252708702">
    <w:abstractNumId w:val="28"/>
  </w:num>
  <w:num w:numId="9" w16cid:durableId="2104909314">
    <w:abstractNumId w:val="21"/>
  </w:num>
  <w:num w:numId="10" w16cid:durableId="240994273">
    <w:abstractNumId w:val="6"/>
  </w:num>
  <w:num w:numId="11" w16cid:durableId="1716277605">
    <w:abstractNumId w:val="16"/>
  </w:num>
  <w:num w:numId="12" w16cid:durableId="1875073662">
    <w:abstractNumId w:val="24"/>
  </w:num>
  <w:num w:numId="13" w16cid:durableId="915624767">
    <w:abstractNumId w:val="25"/>
  </w:num>
  <w:num w:numId="14" w16cid:durableId="1308164379">
    <w:abstractNumId w:val="22"/>
  </w:num>
  <w:num w:numId="15" w16cid:durableId="1598177669">
    <w:abstractNumId w:val="13"/>
  </w:num>
  <w:num w:numId="16" w16cid:durableId="1530794482">
    <w:abstractNumId w:val="0"/>
  </w:num>
  <w:num w:numId="17" w16cid:durableId="765662343">
    <w:abstractNumId w:val="10"/>
  </w:num>
  <w:num w:numId="18" w16cid:durableId="224415873">
    <w:abstractNumId w:val="9"/>
  </w:num>
  <w:num w:numId="19" w16cid:durableId="1806923224">
    <w:abstractNumId w:val="20"/>
  </w:num>
  <w:num w:numId="20" w16cid:durableId="1865633701">
    <w:abstractNumId w:val="15"/>
  </w:num>
  <w:num w:numId="21" w16cid:durableId="102462452">
    <w:abstractNumId w:val="11"/>
  </w:num>
  <w:num w:numId="22" w16cid:durableId="729889148">
    <w:abstractNumId w:val="1"/>
  </w:num>
  <w:num w:numId="23" w16cid:durableId="1489326659">
    <w:abstractNumId w:val="8"/>
  </w:num>
  <w:num w:numId="24" w16cid:durableId="1349023696">
    <w:abstractNumId w:val="14"/>
  </w:num>
  <w:num w:numId="25" w16cid:durableId="93670260">
    <w:abstractNumId w:val="4"/>
  </w:num>
  <w:num w:numId="26" w16cid:durableId="23021289">
    <w:abstractNumId w:val="12"/>
  </w:num>
  <w:num w:numId="27" w16cid:durableId="1718042545">
    <w:abstractNumId w:val="26"/>
  </w:num>
  <w:num w:numId="28" w16cid:durableId="460615852">
    <w:abstractNumId w:val="23"/>
  </w:num>
  <w:num w:numId="29" w16cid:durableId="675225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07C4E"/>
    <w:rsid w:val="0001324A"/>
    <w:rsid w:val="0014281A"/>
    <w:rsid w:val="00175401"/>
    <w:rsid w:val="00181150"/>
    <w:rsid w:val="001A1559"/>
    <w:rsid w:val="001A577C"/>
    <w:rsid w:val="001E063C"/>
    <w:rsid w:val="00201A9D"/>
    <w:rsid w:val="00272789"/>
    <w:rsid w:val="00281006"/>
    <w:rsid w:val="00295FBC"/>
    <w:rsid w:val="002A5B42"/>
    <w:rsid w:val="002D3544"/>
    <w:rsid w:val="002F1B89"/>
    <w:rsid w:val="00306359"/>
    <w:rsid w:val="00323316"/>
    <w:rsid w:val="00330876"/>
    <w:rsid w:val="00332916"/>
    <w:rsid w:val="00340FDF"/>
    <w:rsid w:val="003C1505"/>
    <w:rsid w:val="004349A9"/>
    <w:rsid w:val="004371D3"/>
    <w:rsid w:val="0043777A"/>
    <w:rsid w:val="0045463F"/>
    <w:rsid w:val="004609B2"/>
    <w:rsid w:val="004669D5"/>
    <w:rsid w:val="004A7E75"/>
    <w:rsid w:val="004C1B2E"/>
    <w:rsid w:val="004F2511"/>
    <w:rsid w:val="00510160"/>
    <w:rsid w:val="00512870"/>
    <w:rsid w:val="00512B64"/>
    <w:rsid w:val="00531054"/>
    <w:rsid w:val="005502CB"/>
    <w:rsid w:val="005716F6"/>
    <w:rsid w:val="00581FCB"/>
    <w:rsid w:val="005B6005"/>
    <w:rsid w:val="005D1406"/>
    <w:rsid w:val="005E25FB"/>
    <w:rsid w:val="00601F99"/>
    <w:rsid w:val="00603EA5"/>
    <w:rsid w:val="0064085F"/>
    <w:rsid w:val="007068F4"/>
    <w:rsid w:val="00765F86"/>
    <w:rsid w:val="00774693"/>
    <w:rsid w:val="00794146"/>
    <w:rsid w:val="007D2C15"/>
    <w:rsid w:val="008435B4"/>
    <w:rsid w:val="0086348A"/>
    <w:rsid w:val="008760C6"/>
    <w:rsid w:val="00892E3A"/>
    <w:rsid w:val="00897D2E"/>
    <w:rsid w:val="008F20C7"/>
    <w:rsid w:val="00902927"/>
    <w:rsid w:val="00961D3D"/>
    <w:rsid w:val="00970355"/>
    <w:rsid w:val="00996D9D"/>
    <w:rsid w:val="009B248A"/>
    <w:rsid w:val="009F5D68"/>
    <w:rsid w:val="00A1118C"/>
    <w:rsid w:val="00A56D5B"/>
    <w:rsid w:val="00A70D49"/>
    <w:rsid w:val="00A827A6"/>
    <w:rsid w:val="00AB3F75"/>
    <w:rsid w:val="00AE7352"/>
    <w:rsid w:val="00B30CB8"/>
    <w:rsid w:val="00B33107"/>
    <w:rsid w:val="00B41258"/>
    <w:rsid w:val="00B46D45"/>
    <w:rsid w:val="00B667B8"/>
    <w:rsid w:val="00B70F5F"/>
    <w:rsid w:val="00B82E9C"/>
    <w:rsid w:val="00BB02A4"/>
    <w:rsid w:val="00BD3491"/>
    <w:rsid w:val="00BE215F"/>
    <w:rsid w:val="00C1316A"/>
    <w:rsid w:val="00C5344F"/>
    <w:rsid w:val="00C64B10"/>
    <w:rsid w:val="00CA214E"/>
    <w:rsid w:val="00D77166"/>
    <w:rsid w:val="00DF5417"/>
    <w:rsid w:val="00E214F4"/>
    <w:rsid w:val="00E737CA"/>
    <w:rsid w:val="00EB50F6"/>
    <w:rsid w:val="00F33543"/>
    <w:rsid w:val="00F57CE8"/>
    <w:rsid w:val="00F61A1A"/>
    <w:rsid w:val="00FC6078"/>
    <w:rsid w:val="00FE50A9"/>
    <w:rsid w:val="00FE6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8">
    <w:name w:val="heading 8"/>
    <w:basedOn w:val="a"/>
    <w:next w:val="a"/>
    <w:link w:val="8Char"/>
    <w:uiPriority w:val="9"/>
    <w:semiHidden/>
    <w:unhideWhenUsed/>
    <w:qFormat/>
    <w:rsid w:val="0090292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 w:type="character" w:customStyle="1" w:styleId="8Char">
    <w:name w:val="عنوان 8 Char"/>
    <w:basedOn w:val="a0"/>
    <w:link w:val="8"/>
    <w:uiPriority w:val="9"/>
    <w:semiHidden/>
    <w:rsid w:val="00902927"/>
    <w:rPr>
      <w:rFonts w:asciiTheme="majorHAnsi" w:eastAsiaTheme="majorEastAsia" w:hAnsiTheme="majorHAnsi" w:cstheme="majorBidi"/>
      <w:color w:val="272727" w:themeColor="text1" w:themeTint="D8"/>
      <w:sz w:val="21"/>
      <w:szCs w:val="21"/>
    </w:rPr>
  </w:style>
  <w:style w:type="character" w:styleId="aff9">
    <w:name w:val="Unresolved Mention"/>
    <w:basedOn w:val="a0"/>
    <w:uiPriority w:val="99"/>
    <w:semiHidden/>
    <w:unhideWhenUsed/>
    <w:rsid w:val="00A82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oathmohamed@uohamdaniya.edu.i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16</cp:revision>
  <cp:lastPrinted>2025-12-01T18:09:00Z</cp:lastPrinted>
  <dcterms:created xsi:type="dcterms:W3CDTF">2026-01-10T22:25:00Z</dcterms:created>
  <dcterms:modified xsi:type="dcterms:W3CDTF">2026-02-11T06:20:00Z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